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0E7A" w14:textId="4A088B2B" w:rsidR="00AC480B" w:rsidRPr="00F63738" w:rsidRDefault="00AC480B" w:rsidP="00F63738">
      <w:pPr>
        <w:pStyle w:val="Nagwek1"/>
        <w:spacing w:before="0"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63738">
        <w:rPr>
          <w:rFonts w:ascii="Open Sans" w:hAnsi="Open Sans" w:cs="Open Sans"/>
          <w:b/>
          <w:bCs/>
          <w:color w:val="auto"/>
          <w:sz w:val="24"/>
          <w:szCs w:val="24"/>
        </w:rPr>
        <w:t>Regulamin uczestnictwa w projekcie „</w:t>
      </w:r>
      <w:r w:rsidR="00823E24" w:rsidRPr="00F63738">
        <w:rPr>
          <w:rFonts w:ascii="Open Sans" w:hAnsi="Open Sans" w:cs="Open Sans"/>
          <w:b/>
          <w:bCs/>
          <w:color w:val="auto"/>
          <w:sz w:val="24"/>
          <w:szCs w:val="24"/>
        </w:rPr>
        <w:t>Ukojenie w kulturze</w:t>
      </w:r>
      <w:r w:rsidRPr="00F63738">
        <w:rPr>
          <w:rFonts w:ascii="Open Sans" w:hAnsi="Open Sans" w:cs="Open Sans"/>
          <w:b/>
          <w:bCs/>
          <w:color w:val="auto"/>
          <w:sz w:val="24"/>
          <w:szCs w:val="24"/>
        </w:rPr>
        <w:t xml:space="preserve">” realizowanym przez </w:t>
      </w:r>
      <w:r w:rsidR="00823E24" w:rsidRPr="00F63738">
        <w:rPr>
          <w:rFonts w:ascii="Open Sans" w:hAnsi="Open Sans" w:cs="Open Sans"/>
          <w:b/>
          <w:bCs/>
          <w:color w:val="auto"/>
          <w:sz w:val="24"/>
          <w:szCs w:val="24"/>
        </w:rPr>
        <w:t xml:space="preserve">Fundację Nowe </w:t>
      </w:r>
      <w:r w:rsidRPr="00F63738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823E24" w:rsidRPr="00F63738">
        <w:rPr>
          <w:rFonts w:ascii="Open Sans" w:hAnsi="Open Sans" w:cs="Open Sans"/>
          <w:b/>
          <w:bCs/>
          <w:color w:val="auto"/>
          <w:sz w:val="24"/>
          <w:szCs w:val="24"/>
        </w:rPr>
        <w:t xml:space="preserve">Standardy </w:t>
      </w:r>
      <w:r w:rsidRPr="00F63738">
        <w:rPr>
          <w:rFonts w:ascii="Open Sans" w:hAnsi="Open Sans" w:cs="Open Sans"/>
          <w:b/>
          <w:bCs/>
          <w:color w:val="auto"/>
          <w:sz w:val="24"/>
          <w:szCs w:val="24"/>
        </w:rPr>
        <w:t>finansowanym przez Państwowy Fundusz Rehabilitacji Osób Niepełnosprawnych w ramach „Powódź wrzesień 2024” – realizacja projektów przez NGO z pominięciem procedury konkursowej</w:t>
      </w:r>
    </w:p>
    <w:p w14:paraId="16A3743C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7AEE84F" w14:textId="77777777" w:rsidR="00AC480B" w:rsidRPr="00F63738" w:rsidRDefault="00AC480B" w:rsidP="00F63738">
      <w:pPr>
        <w:pStyle w:val="Nagwek2"/>
        <w:spacing w:before="0"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63738">
        <w:rPr>
          <w:rFonts w:ascii="Open Sans" w:hAnsi="Open Sans" w:cs="Open Sans"/>
          <w:b/>
          <w:bCs/>
          <w:color w:val="auto"/>
          <w:sz w:val="24"/>
          <w:szCs w:val="24"/>
        </w:rPr>
        <w:t>§ 1 Informacje ogólne</w:t>
      </w:r>
    </w:p>
    <w:p w14:paraId="399FA979" w14:textId="0542CE18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1. </w:t>
      </w:r>
      <w:r w:rsidR="00823E24" w:rsidRPr="00F63738">
        <w:rPr>
          <w:rFonts w:ascii="Open Sans" w:hAnsi="Open Sans" w:cs="Open Sans"/>
          <w:sz w:val="24"/>
          <w:szCs w:val="24"/>
        </w:rPr>
        <w:t>Fundacja Nowe Standardy</w:t>
      </w:r>
      <w:r w:rsidRPr="00F63738">
        <w:rPr>
          <w:rFonts w:ascii="Open Sans" w:hAnsi="Open Sans" w:cs="Open Sans"/>
          <w:sz w:val="24"/>
          <w:szCs w:val="24"/>
        </w:rPr>
        <w:t xml:space="preserve"> </w:t>
      </w:r>
      <w:r w:rsidR="00AF0C03" w:rsidRPr="00F63738">
        <w:rPr>
          <w:rFonts w:ascii="Open Sans" w:hAnsi="Open Sans" w:cs="Open Sans"/>
          <w:sz w:val="24"/>
          <w:szCs w:val="24"/>
        </w:rPr>
        <w:t>w okresie od 1</w:t>
      </w:r>
      <w:r w:rsidR="00823E24" w:rsidRPr="00F63738">
        <w:rPr>
          <w:rFonts w:ascii="Open Sans" w:hAnsi="Open Sans" w:cs="Open Sans"/>
          <w:sz w:val="24"/>
          <w:szCs w:val="24"/>
        </w:rPr>
        <w:t>8</w:t>
      </w:r>
      <w:r w:rsidR="00434C85" w:rsidRPr="00F63738">
        <w:rPr>
          <w:rFonts w:ascii="Open Sans" w:hAnsi="Open Sans" w:cs="Open Sans"/>
          <w:sz w:val="24"/>
          <w:szCs w:val="24"/>
        </w:rPr>
        <w:t>.1</w:t>
      </w:r>
      <w:r w:rsidR="00823E24" w:rsidRPr="00F63738">
        <w:rPr>
          <w:rFonts w:ascii="Open Sans" w:hAnsi="Open Sans" w:cs="Open Sans"/>
          <w:sz w:val="24"/>
          <w:szCs w:val="24"/>
        </w:rPr>
        <w:t>1</w:t>
      </w:r>
      <w:r w:rsidR="00434C85" w:rsidRPr="00F63738">
        <w:rPr>
          <w:rFonts w:ascii="Open Sans" w:hAnsi="Open Sans" w:cs="Open Sans"/>
          <w:sz w:val="24"/>
          <w:szCs w:val="24"/>
        </w:rPr>
        <w:t>.</w:t>
      </w:r>
      <w:r w:rsidR="00AF0C03" w:rsidRPr="00F63738">
        <w:rPr>
          <w:rFonts w:ascii="Open Sans" w:hAnsi="Open Sans" w:cs="Open Sans"/>
          <w:sz w:val="24"/>
          <w:szCs w:val="24"/>
        </w:rPr>
        <w:t xml:space="preserve">2024 r. do </w:t>
      </w:r>
      <w:r w:rsidR="00823E24" w:rsidRPr="00F63738">
        <w:rPr>
          <w:rFonts w:ascii="Open Sans" w:hAnsi="Open Sans" w:cs="Open Sans"/>
          <w:sz w:val="24"/>
          <w:szCs w:val="24"/>
        </w:rPr>
        <w:t>28</w:t>
      </w:r>
      <w:r w:rsidR="00434C85" w:rsidRPr="00F63738">
        <w:rPr>
          <w:rFonts w:ascii="Open Sans" w:hAnsi="Open Sans" w:cs="Open Sans"/>
          <w:sz w:val="24"/>
          <w:szCs w:val="24"/>
        </w:rPr>
        <w:t>.0</w:t>
      </w:r>
      <w:r w:rsidR="00823E24" w:rsidRPr="00F63738">
        <w:rPr>
          <w:rFonts w:ascii="Open Sans" w:hAnsi="Open Sans" w:cs="Open Sans"/>
          <w:sz w:val="24"/>
          <w:szCs w:val="24"/>
        </w:rPr>
        <w:t>2</w:t>
      </w:r>
      <w:r w:rsidR="00434C85" w:rsidRPr="00F63738">
        <w:rPr>
          <w:rFonts w:ascii="Open Sans" w:hAnsi="Open Sans" w:cs="Open Sans"/>
          <w:sz w:val="24"/>
          <w:szCs w:val="24"/>
        </w:rPr>
        <w:t>.</w:t>
      </w:r>
      <w:r w:rsidR="00AF0C03" w:rsidRPr="00F63738">
        <w:rPr>
          <w:rFonts w:ascii="Open Sans" w:hAnsi="Open Sans" w:cs="Open Sans"/>
          <w:sz w:val="24"/>
          <w:szCs w:val="24"/>
        </w:rPr>
        <w:t xml:space="preserve">2025 r. </w:t>
      </w:r>
      <w:r w:rsidRPr="00F63738">
        <w:rPr>
          <w:rFonts w:ascii="Open Sans" w:hAnsi="Open Sans" w:cs="Open Sans"/>
          <w:sz w:val="24"/>
          <w:szCs w:val="24"/>
        </w:rPr>
        <w:t>realizuje projekt pn.: „</w:t>
      </w:r>
      <w:r w:rsidR="00823E24" w:rsidRPr="00F63738">
        <w:rPr>
          <w:rFonts w:ascii="Open Sans" w:hAnsi="Open Sans" w:cs="Open Sans"/>
          <w:sz w:val="24"/>
          <w:szCs w:val="24"/>
        </w:rPr>
        <w:t>Ukojenie w kulturze</w:t>
      </w:r>
      <w:r w:rsidRPr="00F63738">
        <w:rPr>
          <w:rFonts w:ascii="Open Sans" w:hAnsi="Open Sans" w:cs="Open Sans"/>
          <w:sz w:val="24"/>
          <w:szCs w:val="24"/>
        </w:rPr>
        <w:t>”,</w:t>
      </w:r>
      <w:r w:rsidR="00823E24" w:rsidRPr="00F63738">
        <w:rPr>
          <w:rFonts w:ascii="Open Sans" w:hAnsi="Open Sans" w:cs="Open Sans"/>
          <w:sz w:val="24"/>
          <w:szCs w:val="24"/>
        </w:rPr>
        <w:t xml:space="preserve"> </w:t>
      </w:r>
      <w:r w:rsidRPr="00F63738">
        <w:rPr>
          <w:rFonts w:ascii="Open Sans" w:hAnsi="Open Sans" w:cs="Open Sans"/>
          <w:sz w:val="24"/>
          <w:szCs w:val="24"/>
        </w:rPr>
        <w:t>finansowany przez Państwowy Fundusz Rehabilitacji Osób Niepełnosprawnych w ramach „Powódź wrzesień 2024” – realizacja projektów przez NGO z pominięciem procedury konkursowej.</w:t>
      </w:r>
    </w:p>
    <w:p w14:paraId="3FE1310C" w14:textId="0100474E" w:rsidR="00AC480B" w:rsidRPr="00F63738" w:rsidRDefault="00AC480B" w:rsidP="00F63738">
      <w:pPr>
        <w:pStyle w:val="Default"/>
        <w:spacing w:line="276" w:lineRule="auto"/>
      </w:pPr>
      <w:r w:rsidRPr="00F63738">
        <w:t xml:space="preserve">2. W ramach projektu zaplanowano </w:t>
      </w:r>
      <w:r w:rsidR="00823E24" w:rsidRPr="00F63738">
        <w:t>i</w:t>
      </w:r>
      <w:r w:rsidR="00823E24" w:rsidRPr="00F63738">
        <w:t xml:space="preserve">ndywidualne i grupowe (w oparciu o indywidualne potrzeby) wsparcie emocjonalne realizowane przez psychologa lub psychoterapeutę </w:t>
      </w:r>
      <w:r w:rsidR="00823E24" w:rsidRPr="00F63738">
        <w:t xml:space="preserve">oraz </w:t>
      </w:r>
      <w:r w:rsidRPr="00F63738">
        <w:t>organizację</w:t>
      </w:r>
      <w:r w:rsidR="00823E24" w:rsidRPr="00F63738">
        <w:t xml:space="preserve"> </w:t>
      </w:r>
      <w:r w:rsidRPr="00F63738">
        <w:t>wyjazd</w:t>
      </w:r>
      <w:r w:rsidR="00A32DFA" w:rsidRPr="00F63738">
        <w:t>ów</w:t>
      </w:r>
      <w:r w:rsidRPr="00F63738">
        <w:t xml:space="preserve"> integracyjn</w:t>
      </w:r>
      <w:r w:rsidR="00A32DFA" w:rsidRPr="00F63738">
        <w:t>ych</w:t>
      </w:r>
      <w:r w:rsidRPr="00F63738">
        <w:t xml:space="preserve"> dla </w:t>
      </w:r>
      <w:r w:rsidR="00823E24" w:rsidRPr="00F63738">
        <w:t xml:space="preserve">łącznie 48 </w:t>
      </w:r>
      <w:r w:rsidRPr="00F63738">
        <w:t>osób z niepełnosprawnościami</w:t>
      </w:r>
      <w:r w:rsidR="00823E24" w:rsidRPr="00F63738">
        <w:t xml:space="preserve">. </w:t>
      </w:r>
      <w:r w:rsidRPr="00F63738">
        <w:t xml:space="preserve"> Wsparcie dedykowane jest osobom zamieszkałym na obszarze województwa śląskiego na którym został wprowadzony stan klęski żywiołowej wywołanej przez powódź, tj. powiat bielski, pszczyński i miasto Bielsko-Biała.</w:t>
      </w:r>
    </w:p>
    <w:p w14:paraId="260F1811" w14:textId="17A81678" w:rsidR="00823E24" w:rsidRPr="00F63738" w:rsidRDefault="00823E24" w:rsidP="00F63738">
      <w:pPr>
        <w:pStyle w:val="Default"/>
        <w:spacing w:line="276" w:lineRule="auto"/>
      </w:pPr>
      <w:r w:rsidRPr="00F63738">
        <w:t xml:space="preserve">3. </w:t>
      </w:r>
      <w:r w:rsidRPr="00F63738">
        <w:t xml:space="preserve">W ramach projektu zaplanowano limit godzin na wsparcie psychologiczne/ psychoterapeutyczne wynoszący 720 godzin, co odpowiada średnio 15 godzinom na 1 osobę. </w:t>
      </w:r>
    </w:p>
    <w:p w14:paraId="16343FEA" w14:textId="184CDAA7" w:rsidR="00823E24" w:rsidRPr="00F63738" w:rsidRDefault="00823E24" w:rsidP="00F63738">
      <w:pPr>
        <w:pStyle w:val="Default"/>
        <w:spacing w:line="276" w:lineRule="auto"/>
      </w:pPr>
      <w:r w:rsidRPr="00F63738">
        <w:t>4. W</w:t>
      </w:r>
      <w:r w:rsidRPr="00F63738">
        <w:t xml:space="preserve">ymiar godzin przypadający na 1 osobę, rodzaj wsparcia oraz jego forma uzależniona będzie od indywidualnie zdiagnozowanych potrzeb w tym zakresie, wsparcie realizowane będzie wyłącznie przez psychologów i psychoterapeutów. </w:t>
      </w:r>
    </w:p>
    <w:p w14:paraId="6286A8DA" w14:textId="254A1B21" w:rsidR="00823E24" w:rsidRPr="00F63738" w:rsidRDefault="00823E24" w:rsidP="00F63738">
      <w:pPr>
        <w:pStyle w:val="Default"/>
        <w:spacing w:line="276" w:lineRule="auto"/>
      </w:pPr>
      <w:r w:rsidRPr="00F63738">
        <w:t xml:space="preserve">5. </w:t>
      </w:r>
      <w:r w:rsidRPr="00F63738">
        <w:t>Dopuszcza się realizację wsparcia psychologiczne</w:t>
      </w:r>
      <w:r w:rsidRPr="00F63738">
        <w:t>go</w:t>
      </w:r>
      <w:r w:rsidRPr="00F63738">
        <w:t>/ psychoterapeutyczne</w:t>
      </w:r>
      <w:r w:rsidRPr="00F63738">
        <w:t>go</w:t>
      </w:r>
      <w:r w:rsidRPr="00F63738">
        <w:t xml:space="preserve"> podczas wyjazdów integracyjnych z zachowaniem pozostałych zasad realizacji wsparcia. </w:t>
      </w:r>
    </w:p>
    <w:p w14:paraId="3D236350" w14:textId="68935681" w:rsidR="00AC480B" w:rsidRPr="00F63738" w:rsidRDefault="00A32DFA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6</w:t>
      </w:r>
      <w:r w:rsidR="00AC480B" w:rsidRPr="00F63738">
        <w:rPr>
          <w:rFonts w:ascii="Open Sans" w:hAnsi="Open Sans" w:cs="Open Sans"/>
          <w:sz w:val="24"/>
          <w:szCs w:val="24"/>
        </w:rPr>
        <w:t xml:space="preserve">. Wyjazdy integracyjne realizowane będą w ośrodku spełniającym kryteria dostępności, przygotowanym do przyjęcia osób z różnego rodzaju niepełnosprawnościami, w tym ruchowymi, intelektualnymi czy zaburzeniami psychicznymi. </w:t>
      </w:r>
    </w:p>
    <w:p w14:paraId="387F8EF4" w14:textId="49CA7C33" w:rsidR="00823E24" w:rsidRPr="00F63738" w:rsidRDefault="00A32DFA" w:rsidP="00F63738">
      <w:pPr>
        <w:pStyle w:val="Default"/>
        <w:spacing w:line="276" w:lineRule="auto"/>
      </w:pPr>
      <w:r w:rsidRPr="00F63738">
        <w:t>7</w:t>
      </w:r>
      <w:r w:rsidR="00AC480B" w:rsidRPr="00F63738">
        <w:t xml:space="preserve">. Podczas wyjazdów integracyjnych </w:t>
      </w:r>
      <w:r w:rsidR="00823E24" w:rsidRPr="00F63738">
        <w:t xml:space="preserve">szczególny nacisk położony będzie na proces integracji społecznej oraz ustabilizowanie kondycji </w:t>
      </w:r>
      <w:proofErr w:type="spellStart"/>
      <w:r w:rsidR="00823E24" w:rsidRPr="00F63738">
        <w:t>psycho</w:t>
      </w:r>
      <w:proofErr w:type="spellEnd"/>
      <w:r w:rsidR="00823E24" w:rsidRPr="00F63738">
        <w:t xml:space="preserve">-fizycznej. </w:t>
      </w:r>
    </w:p>
    <w:p w14:paraId="70EF3DB4" w14:textId="347DDDDA" w:rsidR="00177E39" w:rsidRPr="00F63738" w:rsidRDefault="00A32DFA" w:rsidP="00F63738">
      <w:pPr>
        <w:pStyle w:val="Default"/>
        <w:spacing w:line="276" w:lineRule="auto"/>
        <w:rPr>
          <w:rFonts w:eastAsiaTheme="majorEastAsia"/>
        </w:rPr>
      </w:pPr>
      <w:r w:rsidRPr="00F63738">
        <w:rPr>
          <w:rFonts w:eastAsiaTheme="majorEastAsia"/>
        </w:rPr>
        <w:lastRenderedPageBreak/>
        <w:t>8</w:t>
      </w:r>
      <w:r w:rsidR="00177E39" w:rsidRPr="00F63738">
        <w:rPr>
          <w:rFonts w:eastAsiaTheme="majorEastAsia"/>
        </w:rPr>
        <w:t xml:space="preserve">. Zaplanowano organizację </w:t>
      </w:r>
      <w:r w:rsidR="00823E24" w:rsidRPr="00F63738">
        <w:t>11 dniowych (10 dobowych) wyjazdów integracyjnych dla 48 osób uczestniczących w projekcie. Zakłada się podział na 2 grupy liczące średnio 24 osoby</w:t>
      </w:r>
      <w:r w:rsidR="00823E24" w:rsidRPr="00F63738">
        <w:t>,</w:t>
      </w:r>
      <w:r w:rsidR="00177E39" w:rsidRPr="00F63738">
        <w:rPr>
          <w:rFonts w:eastAsiaTheme="majorEastAsia"/>
        </w:rPr>
        <w:t xml:space="preserve"> podczas których zapewnione zostaną:</w:t>
      </w:r>
    </w:p>
    <w:p w14:paraId="251F066C" w14:textId="77777777" w:rsidR="00177E39" w:rsidRPr="00F63738" w:rsidRDefault="00177E39" w:rsidP="00F63738">
      <w:pPr>
        <w:spacing w:after="0" w:line="276" w:lineRule="auto"/>
        <w:rPr>
          <w:rFonts w:ascii="Open Sans" w:eastAsiaTheme="majorEastAsia" w:hAnsi="Open Sans" w:cs="Open Sans"/>
          <w:sz w:val="24"/>
          <w:szCs w:val="24"/>
        </w:rPr>
      </w:pPr>
      <w:r w:rsidRPr="00F63738">
        <w:rPr>
          <w:rFonts w:ascii="Open Sans" w:eastAsiaTheme="majorEastAsia" w:hAnsi="Open Sans" w:cs="Open Sans"/>
          <w:sz w:val="24"/>
          <w:szCs w:val="24"/>
        </w:rPr>
        <w:t>- zakwaterowanie przez 10 dób</w:t>
      </w:r>
    </w:p>
    <w:p w14:paraId="32462398" w14:textId="77777777" w:rsidR="00177E39" w:rsidRPr="00F63738" w:rsidRDefault="00177E39" w:rsidP="00F63738">
      <w:pPr>
        <w:spacing w:after="0" w:line="276" w:lineRule="auto"/>
        <w:rPr>
          <w:rFonts w:ascii="Open Sans" w:eastAsiaTheme="majorEastAsia" w:hAnsi="Open Sans" w:cs="Open Sans"/>
          <w:sz w:val="24"/>
          <w:szCs w:val="24"/>
        </w:rPr>
      </w:pPr>
      <w:r w:rsidRPr="00F63738">
        <w:rPr>
          <w:rFonts w:ascii="Open Sans" w:eastAsiaTheme="majorEastAsia" w:hAnsi="Open Sans" w:cs="Open Sans"/>
          <w:sz w:val="24"/>
          <w:szCs w:val="24"/>
        </w:rPr>
        <w:t>- całodzienne wyżywienie obejmujące śniadanie, drugie śniadanie, obiad, podwieczorek, kolację oraz serwis kawowy,</w:t>
      </w:r>
    </w:p>
    <w:p w14:paraId="47D04733" w14:textId="7E48D984" w:rsidR="00177E39" w:rsidRPr="00F63738" w:rsidRDefault="00177E39" w:rsidP="00F63738">
      <w:pPr>
        <w:spacing w:after="0" w:line="276" w:lineRule="auto"/>
        <w:rPr>
          <w:rFonts w:ascii="Open Sans" w:eastAsiaTheme="majorEastAsia" w:hAnsi="Open Sans" w:cs="Open Sans"/>
          <w:sz w:val="24"/>
          <w:szCs w:val="24"/>
        </w:rPr>
      </w:pPr>
      <w:r w:rsidRPr="00F63738">
        <w:rPr>
          <w:rFonts w:ascii="Open Sans" w:eastAsiaTheme="majorEastAsia" w:hAnsi="Open Sans" w:cs="Open Sans"/>
          <w:sz w:val="24"/>
          <w:szCs w:val="24"/>
        </w:rPr>
        <w:t>- transport w obie strony, w tym transport specjalistyczny</w:t>
      </w:r>
      <w:r w:rsidR="00F2621C" w:rsidRPr="00F63738">
        <w:rPr>
          <w:rFonts w:ascii="Open Sans" w:eastAsiaTheme="majorEastAsia" w:hAnsi="Open Sans" w:cs="Open Sans"/>
          <w:sz w:val="24"/>
          <w:szCs w:val="24"/>
        </w:rPr>
        <w:t>.</w:t>
      </w:r>
    </w:p>
    <w:p w14:paraId="4B015778" w14:textId="6996DAEF" w:rsidR="00A32DFA" w:rsidRPr="00F63738" w:rsidRDefault="00F63738" w:rsidP="00F63738">
      <w:pPr>
        <w:spacing w:after="0" w:line="276" w:lineRule="auto"/>
        <w:rPr>
          <w:rFonts w:ascii="Open Sans" w:eastAsiaTheme="majorEastAsia" w:hAnsi="Open Sans" w:cs="Open Sans"/>
          <w:sz w:val="24"/>
          <w:szCs w:val="24"/>
        </w:rPr>
      </w:pPr>
      <w:r>
        <w:rPr>
          <w:rFonts w:ascii="Open Sans" w:eastAsiaTheme="majorEastAsia" w:hAnsi="Open Sans" w:cs="Open Sans"/>
          <w:sz w:val="24"/>
          <w:szCs w:val="24"/>
        </w:rPr>
        <w:t>9</w:t>
      </w:r>
      <w:r w:rsidR="00F2621C" w:rsidRPr="00F63738">
        <w:rPr>
          <w:rFonts w:ascii="Open Sans" w:eastAsiaTheme="majorEastAsia" w:hAnsi="Open Sans" w:cs="Open Sans"/>
          <w:sz w:val="24"/>
          <w:szCs w:val="24"/>
        </w:rPr>
        <w:t>. Dodatkowo Realizator zapewnia</w:t>
      </w:r>
      <w:r w:rsidR="00A32DFA" w:rsidRPr="00F63738">
        <w:rPr>
          <w:rFonts w:ascii="Open Sans" w:eastAsiaTheme="majorEastAsia" w:hAnsi="Open Sans" w:cs="Open Sans"/>
          <w:sz w:val="24"/>
          <w:szCs w:val="24"/>
        </w:rPr>
        <w:t>:</w:t>
      </w:r>
    </w:p>
    <w:p w14:paraId="15017BCB" w14:textId="2510F285" w:rsidR="00A32DFA" w:rsidRPr="00F63738" w:rsidRDefault="00A32DFA" w:rsidP="00F63738">
      <w:pPr>
        <w:pStyle w:val="Default"/>
        <w:spacing w:line="276" w:lineRule="auto"/>
      </w:pPr>
      <w:r w:rsidRPr="00F63738">
        <w:rPr>
          <w:rFonts w:eastAsiaTheme="majorEastAsia"/>
        </w:rPr>
        <w:t xml:space="preserve">- aktywności obejmujące zajęcia tematyczne oraz </w:t>
      </w:r>
      <w:r w:rsidRPr="00A32DFA">
        <w:rPr>
          <w:rFonts w:eastAsiaTheme="majorEastAsia"/>
        </w:rPr>
        <w:t>animacje dostosowane do potrzeb osób uczestniczących w wyjeździ</w:t>
      </w:r>
      <w:r w:rsidRPr="00F63738">
        <w:rPr>
          <w:rFonts w:eastAsiaTheme="majorEastAsia"/>
        </w:rPr>
        <w:t>e realizowane poprzez trenerów i animatorów (</w:t>
      </w:r>
      <w:r w:rsidRPr="00F63738">
        <w:t xml:space="preserve">średnio 120 godzin na każdą grupę, tj. średnio 12 godzin dziennie), łącznie 240 godzin, </w:t>
      </w:r>
    </w:p>
    <w:p w14:paraId="4D689D2F" w14:textId="4DB1E177" w:rsidR="00A32DFA" w:rsidRPr="00F63738" w:rsidRDefault="00A32DFA" w:rsidP="00F63738">
      <w:pPr>
        <w:spacing w:after="0" w:line="276" w:lineRule="auto"/>
        <w:rPr>
          <w:rFonts w:ascii="Open Sans" w:eastAsiaTheme="majorEastAsia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- materiał</w:t>
      </w:r>
      <w:r w:rsidRPr="00F63738">
        <w:rPr>
          <w:rFonts w:ascii="Open Sans" w:hAnsi="Open Sans" w:cs="Open Sans"/>
          <w:sz w:val="24"/>
          <w:szCs w:val="24"/>
        </w:rPr>
        <w:t>y</w:t>
      </w:r>
      <w:r w:rsidRPr="00F63738">
        <w:rPr>
          <w:rFonts w:ascii="Open Sans" w:hAnsi="Open Sans" w:cs="Open Sans"/>
          <w:sz w:val="24"/>
          <w:szCs w:val="24"/>
        </w:rPr>
        <w:t xml:space="preserve"> na zajęcia, </w:t>
      </w:r>
      <w:r w:rsidR="00177E39" w:rsidRPr="00F63738">
        <w:rPr>
          <w:rFonts w:ascii="Open Sans" w:eastAsiaTheme="majorEastAsia" w:hAnsi="Open Sans" w:cs="Open Sans"/>
          <w:sz w:val="24"/>
          <w:szCs w:val="24"/>
        </w:rPr>
        <w:t xml:space="preserve"> </w:t>
      </w:r>
    </w:p>
    <w:p w14:paraId="32DCF1EC" w14:textId="68CB1811" w:rsidR="00177E39" w:rsidRPr="00F63738" w:rsidRDefault="00A32DFA" w:rsidP="00F63738">
      <w:pPr>
        <w:spacing w:after="0" w:line="276" w:lineRule="auto"/>
        <w:rPr>
          <w:rFonts w:ascii="Open Sans" w:eastAsiaTheme="majorEastAsia" w:hAnsi="Open Sans" w:cs="Open Sans"/>
          <w:sz w:val="24"/>
          <w:szCs w:val="24"/>
        </w:rPr>
      </w:pPr>
      <w:r w:rsidRPr="00F63738">
        <w:rPr>
          <w:rFonts w:ascii="Open Sans" w:eastAsiaTheme="majorEastAsia" w:hAnsi="Open Sans" w:cs="Open Sans"/>
          <w:sz w:val="24"/>
          <w:szCs w:val="24"/>
        </w:rPr>
        <w:t xml:space="preserve">- </w:t>
      </w:r>
      <w:r w:rsidR="00177E39" w:rsidRPr="00F63738">
        <w:rPr>
          <w:rFonts w:ascii="Open Sans" w:eastAsiaTheme="majorEastAsia" w:hAnsi="Open Sans" w:cs="Open Sans"/>
          <w:sz w:val="24"/>
          <w:szCs w:val="24"/>
        </w:rPr>
        <w:t>całodobową opiekę doświadczonego personelu.</w:t>
      </w:r>
    </w:p>
    <w:p w14:paraId="2BC7CDA7" w14:textId="5E09346A" w:rsidR="00AC480B" w:rsidRPr="00F63738" w:rsidRDefault="00F63738" w:rsidP="00F63738">
      <w:pPr>
        <w:spacing w:after="0" w:line="276" w:lineRule="auto"/>
        <w:rPr>
          <w:rFonts w:ascii="Open Sans" w:eastAsiaTheme="majorEastAsia" w:hAnsi="Open Sans" w:cs="Open Sans"/>
          <w:sz w:val="24"/>
          <w:szCs w:val="24"/>
        </w:rPr>
      </w:pPr>
      <w:r>
        <w:rPr>
          <w:rFonts w:ascii="Open Sans" w:eastAsiaTheme="majorEastAsia" w:hAnsi="Open Sans" w:cs="Open Sans"/>
          <w:sz w:val="24"/>
          <w:szCs w:val="24"/>
        </w:rPr>
        <w:t>10</w:t>
      </w:r>
      <w:r w:rsidR="00177E39" w:rsidRPr="00F63738">
        <w:rPr>
          <w:rFonts w:ascii="Open Sans" w:eastAsiaTheme="majorEastAsia" w:hAnsi="Open Sans" w:cs="Open Sans"/>
          <w:sz w:val="24"/>
          <w:szCs w:val="24"/>
        </w:rPr>
        <w:t>. Pobyt każdej osoby uczestniczącej w projekcie wyniesie średnio 11 dni (10 dób)</w:t>
      </w:r>
      <w:r w:rsidR="00A32DFA" w:rsidRPr="00F63738">
        <w:rPr>
          <w:rFonts w:ascii="Open Sans" w:eastAsiaTheme="majorEastAsia" w:hAnsi="Open Sans" w:cs="Open Sans"/>
          <w:sz w:val="24"/>
          <w:szCs w:val="24"/>
        </w:rPr>
        <w:t>.</w:t>
      </w:r>
    </w:p>
    <w:p w14:paraId="2EFD32C3" w14:textId="77777777" w:rsidR="00177E39" w:rsidRPr="00F63738" w:rsidRDefault="00177E39" w:rsidP="00F63738">
      <w:pPr>
        <w:pStyle w:val="Nagwek2"/>
        <w:spacing w:before="0"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</w:p>
    <w:p w14:paraId="2B295709" w14:textId="555813D2" w:rsidR="00AC480B" w:rsidRPr="00F63738" w:rsidRDefault="00AC480B" w:rsidP="00F63738">
      <w:pPr>
        <w:pStyle w:val="Nagwek2"/>
        <w:spacing w:before="0"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63738">
        <w:rPr>
          <w:rFonts w:ascii="Open Sans" w:hAnsi="Open Sans" w:cs="Open Sans"/>
          <w:b/>
          <w:bCs/>
          <w:color w:val="auto"/>
          <w:sz w:val="24"/>
          <w:szCs w:val="24"/>
        </w:rPr>
        <w:t>§ 2 Grupa docelowa</w:t>
      </w:r>
    </w:p>
    <w:p w14:paraId="20454F8C" w14:textId="1CA2DBD4" w:rsidR="0057043A" w:rsidRPr="00F63738" w:rsidRDefault="00AC480B" w:rsidP="00F63738">
      <w:pPr>
        <w:pStyle w:val="Default"/>
        <w:spacing w:line="276" w:lineRule="auto"/>
      </w:pPr>
      <w:r w:rsidRPr="00F63738">
        <w:t xml:space="preserve">1. Grupę docelową stanowi </w:t>
      </w:r>
      <w:r w:rsidR="00A32DFA" w:rsidRPr="00F63738">
        <w:t>48</w:t>
      </w:r>
      <w:r w:rsidRPr="00F63738">
        <w:t xml:space="preserve"> osób z niepełnosprawnościami</w:t>
      </w:r>
      <w:r w:rsidR="0057043A" w:rsidRPr="00F63738">
        <w:t>, w tym</w:t>
      </w:r>
      <w:r w:rsidR="0057043A" w:rsidRPr="00F63738">
        <w:t xml:space="preserve">: </w:t>
      </w:r>
    </w:p>
    <w:p w14:paraId="1E0971D2" w14:textId="529A2002" w:rsidR="0057043A" w:rsidRPr="00F63738" w:rsidRDefault="0057043A" w:rsidP="00F63738">
      <w:pPr>
        <w:pStyle w:val="Default"/>
        <w:spacing w:line="276" w:lineRule="auto"/>
      </w:pPr>
      <w:r w:rsidRPr="00F63738">
        <w:t>- co najmniej 50% stanowi</w:t>
      </w:r>
      <w:r w:rsidRPr="00F63738">
        <w:t>ą</w:t>
      </w:r>
      <w:r w:rsidRPr="00F63738">
        <w:t xml:space="preserve"> osoby ze znacznym stopniem niepełnosprawności, </w:t>
      </w:r>
    </w:p>
    <w:p w14:paraId="493B2347" w14:textId="68DC545A" w:rsidR="00AC480B" w:rsidRPr="00F63738" w:rsidRDefault="0057043A" w:rsidP="00F63738">
      <w:pPr>
        <w:spacing w:after="0" w:line="276" w:lineRule="auto"/>
        <w:rPr>
          <w:rFonts w:ascii="Open Sans" w:hAnsi="Open Sans" w:cs="Open Sans"/>
          <w:color w:val="000000"/>
          <w:kern w:val="0"/>
          <w:sz w:val="24"/>
          <w:szCs w:val="24"/>
        </w:rPr>
      </w:pPr>
      <w:r w:rsidRPr="00F63738">
        <w:rPr>
          <w:rFonts w:ascii="Open Sans" w:hAnsi="Open Sans" w:cs="Open Sans"/>
          <w:color w:val="000000"/>
          <w:kern w:val="0"/>
          <w:sz w:val="24"/>
          <w:szCs w:val="24"/>
        </w:rPr>
        <w:t>- nie więcej niż 50% stanowi</w:t>
      </w:r>
      <w:r w:rsidRPr="00F63738">
        <w:rPr>
          <w:rFonts w:ascii="Open Sans" w:hAnsi="Open Sans" w:cs="Open Sans"/>
          <w:color w:val="000000"/>
          <w:kern w:val="0"/>
          <w:sz w:val="24"/>
          <w:szCs w:val="24"/>
        </w:rPr>
        <w:t>ą</w:t>
      </w:r>
      <w:r w:rsidRPr="00F63738">
        <w:rPr>
          <w:rFonts w:ascii="Open Sans" w:hAnsi="Open Sans" w:cs="Open Sans"/>
          <w:color w:val="000000"/>
          <w:kern w:val="0"/>
          <w:sz w:val="24"/>
          <w:szCs w:val="24"/>
        </w:rPr>
        <w:t xml:space="preserve"> osoby z umiarkowanym i lekkim stopniem niepełnosprawności. </w:t>
      </w:r>
    </w:p>
    <w:p w14:paraId="330D7DEE" w14:textId="353349F1" w:rsidR="00AC480B" w:rsidRPr="00F63738" w:rsidRDefault="0057043A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color w:val="000000"/>
          <w:kern w:val="0"/>
          <w:sz w:val="24"/>
          <w:szCs w:val="24"/>
        </w:rPr>
        <w:t>2</w:t>
      </w:r>
      <w:r w:rsidR="00297F7E" w:rsidRPr="00F63738">
        <w:rPr>
          <w:rFonts w:ascii="Open Sans" w:hAnsi="Open Sans" w:cs="Open Sans"/>
          <w:color w:val="000000"/>
          <w:kern w:val="0"/>
          <w:sz w:val="24"/>
          <w:szCs w:val="24"/>
        </w:rPr>
        <w:t>. Warunkiem udziału jest</w:t>
      </w:r>
      <w:r w:rsidR="00AC480B" w:rsidRPr="00F63738">
        <w:rPr>
          <w:rFonts w:ascii="Open Sans" w:hAnsi="Open Sans" w:cs="Open Sans"/>
          <w:color w:val="000000"/>
          <w:kern w:val="0"/>
          <w:sz w:val="24"/>
          <w:szCs w:val="24"/>
        </w:rPr>
        <w:t xml:space="preserve"> zamieszkiwa</w:t>
      </w:r>
      <w:r w:rsidR="00297F7E" w:rsidRPr="00F63738">
        <w:rPr>
          <w:rFonts w:ascii="Open Sans" w:hAnsi="Open Sans" w:cs="Open Sans"/>
          <w:color w:val="000000"/>
          <w:kern w:val="0"/>
          <w:sz w:val="24"/>
          <w:szCs w:val="24"/>
        </w:rPr>
        <w:t>nie</w:t>
      </w:r>
      <w:r w:rsidR="00AC480B" w:rsidRPr="00F63738">
        <w:rPr>
          <w:rFonts w:ascii="Open Sans" w:hAnsi="Open Sans" w:cs="Open Sans"/>
          <w:color w:val="000000"/>
          <w:kern w:val="0"/>
          <w:sz w:val="24"/>
          <w:szCs w:val="24"/>
        </w:rPr>
        <w:t xml:space="preserve"> </w:t>
      </w:r>
      <w:r w:rsidR="00297F7E" w:rsidRPr="00F63738">
        <w:rPr>
          <w:rFonts w:ascii="Open Sans" w:hAnsi="Open Sans" w:cs="Open Sans"/>
          <w:color w:val="000000"/>
          <w:kern w:val="0"/>
          <w:sz w:val="24"/>
          <w:szCs w:val="24"/>
        </w:rPr>
        <w:t>na terenie</w:t>
      </w:r>
      <w:r w:rsidR="00AC480B" w:rsidRPr="00F63738">
        <w:rPr>
          <w:rFonts w:ascii="Open Sans" w:hAnsi="Open Sans" w:cs="Open Sans"/>
          <w:color w:val="000000"/>
          <w:kern w:val="0"/>
          <w:sz w:val="24"/>
          <w:szCs w:val="24"/>
        </w:rPr>
        <w:t xml:space="preserve"> powiat</w:t>
      </w:r>
      <w:r w:rsidR="00297F7E" w:rsidRPr="00F63738">
        <w:rPr>
          <w:rFonts w:ascii="Open Sans" w:hAnsi="Open Sans" w:cs="Open Sans"/>
          <w:color w:val="000000"/>
          <w:kern w:val="0"/>
          <w:sz w:val="24"/>
          <w:szCs w:val="24"/>
        </w:rPr>
        <w:t>u</w:t>
      </w:r>
      <w:r w:rsidR="00AC480B" w:rsidRPr="00F63738">
        <w:rPr>
          <w:rFonts w:ascii="Open Sans" w:hAnsi="Open Sans" w:cs="Open Sans"/>
          <w:color w:val="000000"/>
          <w:kern w:val="0"/>
          <w:sz w:val="24"/>
          <w:szCs w:val="24"/>
        </w:rPr>
        <w:t xml:space="preserve"> bielski</w:t>
      </w:r>
      <w:r w:rsidR="00297F7E" w:rsidRPr="00F63738">
        <w:rPr>
          <w:rFonts w:ascii="Open Sans" w:hAnsi="Open Sans" w:cs="Open Sans"/>
          <w:color w:val="000000"/>
          <w:kern w:val="0"/>
          <w:sz w:val="24"/>
          <w:szCs w:val="24"/>
        </w:rPr>
        <w:t>ego</w:t>
      </w:r>
      <w:r w:rsidR="00AC480B" w:rsidRPr="00F63738">
        <w:rPr>
          <w:rFonts w:ascii="Open Sans" w:hAnsi="Open Sans" w:cs="Open Sans"/>
          <w:color w:val="000000"/>
          <w:kern w:val="0"/>
          <w:sz w:val="24"/>
          <w:szCs w:val="24"/>
        </w:rPr>
        <w:t xml:space="preserve"> lub pszczyński</w:t>
      </w:r>
      <w:r w:rsidR="00297F7E" w:rsidRPr="00F63738">
        <w:rPr>
          <w:rFonts w:ascii="Open Sans" w:hAnsi="Open Sans" w:cs="Open Sans"/>
          <w:color w:val="000000"/>
          <w:kern w:val="0"/>
          <w:sz w:val="24"/>
          <w:szCs w:val="24"/>
        </w:rPr>
        <w:t>ego</w:t>
      </w:r>
      <w:r w:rsidR="00AC480B" w:rsidRPr="00F63738">
        <w:rPr>
          <w:rFonts w:ascii="Open Sans" w:hAnsi="Open Sans" w:cs="Open Sans"/>
          <w:color w:val="000000"/>
          <w:kern w:val="0"/>
          <w:sz w:val="24"/>
          <w:szCs w:val="24"/>
        </w:rPr>
        <w:t xml:space="preserve"> lub miast</w:t>
      </w:r>
      <w:r w:rsidR="00297F7E" w:rsidRPr="00F63738">
        <w:rPr>
          <w:rFonts w:ascii="Open Sans" w:hAnsi="Open Sans" w:cs="Open Sans"/>
          <w:color w:val="000000"/>
          <w:kern w:val="0"/>
          <w:sz w:val="24"/>
          <w:szCs w:val="24"/>
        </w:rPr>
        <w:t>a</w:t>
      </w:r>
      <w:r w:rsidR="00AC480B" w:rsidRPr="00F63738">
        <w:rPr>
          <w:rFonts w:ascii="Open Sans" w:hAnsi="Open Sans" w:cs="Open Sans"/>
          <w:color w:val="000000"/>
          <w:kern w:val="0"/>
          <w:sz w:val="24"/>
          <w:szCs w:val="24"/>
        </w:rPr>
        <w:t xml:space="preserve"> Bielsko-Biała w województwie</w:t>
      </w:r>
      <w:r w:rsidR="00AC480B" w:rsidRPr="00F63738">
        <w:rPr>
          <w:rFonts w:ascii="Open Sans" w:hAnsi="Open Sans" w:cs="Open Sans"/>
          <w:sz w:val="24"/>
          <w:szCs w:val="24"/>
        </w:rPr>
        <w:t xml:space="preserve"> śląskim.</w:t>
      </w:r>
    </w:p>
    <w:p w14:paraId="19D6440A" w14:textId="77777777" w:rsidR="00297F7E" w:rsidRPr="00F63738" w:rsidRDefault="00297F7E" w:rsidP="00F63738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</w:p>
    <w:p w14:paraId="27A4E9DB" w14:textId="77777777" w:rsidR="00AC480B" w:rsidRPr="00F63738" w:rsidRDefault="00AC480B" w:rsidP="00F63738">
      <w:pPr>
        <w:pStyle w:val="Nagwek2"/>
        <w:spacing w:before="0"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63738">
        <w:rPr>
          <w:rFonts w:ascii="Open Sans" w:hAnsi="Open Sans" w:cs="Open Sans"/>
          <w:b/>
          <w:bCs/>
          <w:color w:val="auto"/>
          <w:sz w:val="24"/>
          <w:szCs w:val="24"/>
        </w:rPr>
        <w:t>§ 3 Rekrutacja</w:t>
      </w:r>
    </w:p>
    <w:p w14:paraId="7650B05B" w14:textId="5DEE2F02" w:rsidR="00AC480B" w:rsidRPr="00F63738" w:rsidRDefault="0057043A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color w:val="000000"/>
          <w:kern w:val="0"/>
          <w:sz w:val="24"/>
          <w:szCs w:val="24"/>
        </w:rPr>
        <w:t xml:space="preserve">1. </w:t>
      </w:r>
      <w:r w:rsidR="00AC480B" w:rsidRPr="00F63738">
        <w:rPr>
          <w:rFonts w:ascii="Open Sans" w:hAnsi="Open Sans" w:cs="Open Sans"/>
          <w:color w:val="000000"/>
          <w:kern w:val="0"/>
          <w:sz w:val="24"/>
          <w:szCs w:val="24"/>
        </w:rPr>
        <w:t>Informacja</w:t>
      </w:r>
      <w:r w:rsidR="00AC480B" w:rsidRPr="00F63738">
        <w:rPr>
          <w:rFonts w:ascii="Open Sans" w:hAnsi="Open Sans" w:cs="Open Sans"/>
          <w:sz w:val="24"/>
          <w:szCs w:val="24"/>
        </w:rPr>
        <w:t xml:space="preserve"> o prowadzonym naborze do projektu wraz z regulaminem naboru oraz niezbędnymi dokumentami rekrutacyjnymi zamieszczona jest w formie elektronicznej na stronie </w:t>
      </w:r>
      <w:r w:rsidR="00297F7E" w:rsidRPr="00F63738">
        <w:rPr>
          <w:rFonts w:ascii="Open Sans" w:hAnsi="Open Sans" w:cs="Open Sans"/>
          <w:sz w:val="24"/>
          <w:szCs w:val="24"/>
        </w:rPr>
        <w:t>i</w:t>
      </w:r>
      <w:r w:rsidR="00AC480B" w:rsidRPr="00F63738">
        <w:rPr>
          <w:rFonts w:ascii="Open Sans" w:hAnsi="Open Sans" w:cs="Open Sans"/>
          <w:sz w:val="24"/>
          <w:szCs w:val="24"/>
        </w:rPr>
        <w:t xml:space="preserve">nternetowej </w:t>
      </w:r>
      <w:hyperlink r:id="rId7" w:history="1">
        <w:r w:rsidRPr="00F63738">
          <w:rPr>
            <w:rStyle w:val="Hipercze"/>
            <w:rFonts w:ascii="Open Sans" w:hAnsi="Open Sans" w:cs="Open Sans"/>
            <w:sz w:val="24"/>
            <w:szCs w:val="24"/>
          </w:rPr>
          <w:t>www.e-fns.pl</w:t>
        </w:r>
      </w:hyperlink>
      <w:r w:rsidRPr="00F63738">
        <w:rPr>
          <w:rFonts w:ascii="Open Sans" w:hAnsi="Open Sans" w:cs="Open Sans"/>
          <w:sz w:val="24"/>
          <w:szCs w:val="24"/>
        </w:rPr>
        <w:t xml:space="preserve">, </w:t>
      </w:r>
      <w:r w:rsidR="00AC480B" w:rsidRPr="00F63738">
        <w:rPr>
          <w:rFonts w:ascii="Open Sans" w:hAnsi="Open Sans" w:cs="Open Sans"/>
          <w:sz w:val="24"/>
          <w:szCs w:val="24"/>
        </w:rPr>
        <w:t xml:space="preserve">jak również w formie drukowanej. Dokumenty te spełniają zapisy standardu informacyjno-promocyjnego (m. in w zakresie zrozumiałości tekstu, bez żargonów, skrótów, trudnych wyrazów, pisane w stronie czynnej, krótkie zdania, czcionka </w:t>
      </w:r>
      <w:proofErr w:type="spellStart"/>
      <w:r w:rsidR="00AC480B" w:rsidRPr="00F63738">
        <w:rPr>
          <w:rFonts w:ascii="Open Sans" w:hAnsi="Open Sans" w:cs="Open Sans"/>
          <w:sz w:val="24"/>
          <w:szCs w:val="24"/>
        </w:rPr>
        <w:lastRenderedPageBreak/>
        <w:t>bezszeryfowa</w:t>
      </w:r>
      <w:proofErr w:type="spellEnd"/>
      <w:r w:rsidR="00AC480B" w:rsidRPr="00F63738">
        <w:rPr>
          <w:rFonts w:ascii="Open Sans" w:hAnsi="Open Sans" w:cs="Open Sans"/>
          <w:sz w:val="24"/>
          <w:szCs w:val="24"/>
        </w:rPr>
        <w:t>, odpowiedni kontrast) oraz cyfrowego, materiały informacyjne o projekcie będą zawierać informacje o możliwościach zgłaszania szczególnych potrzeb uczestnika/uczestniczki projektu.</w:t>
      </w:r>
    </w:p>
    <w:p w14:paraId="108A9CDB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2. Pytania dotyczące szczególnych potrzeb uczestnika/uczestniczki projektu zawarte są w formularzu rekrutacyjnym do projektu. </w:t>
      </w:r>
    </w:p>
    <w:p w14:paraId="30B03289" w14:textId="320F81DC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3. Informacje o realizowanym projekcie dostępne są</w:t>
      </w:r>
      <w:r w:rsidR="00434C85" w:rsidRPr="00F63738">
        <w:rPr>
          <w:rFonts w:ascii="Open Sans" w:hAnsi="Open Sans" w:cs="Open Sans"/>
          <w:sz w:val="24"/>
          <w:szCs w:val="24"/>
        </w:rPr>
        <w:t xml:space="preserve"> w</w:t>
      </w:r>
      <w:r w:rsidRPr="00F63738">
        <w:rPr>
          <w:rFonts w:ascii="Open Sans" w:hAnsi="Open Sans" w:cs="Open Sans"/>
          <w:sz w:val="24"/>
          <w:szCs w:val="24"/>
        </w:rPr>
        <w:t xml:space="preserve">: </w:t>
      </w:r>
    </w:p>
    <w:p w14:paraId="0FB7B380" w14:textId="3BD5AB19" w:rsidR="0057043A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- biurze projektu niedostosowanym do potrzeb osób z ograniczeniami w poruszaniu się – biurze administracyjnym projektu</w:t>
      </w:r>
      <w:r w:rsidR="008D7FF1" w:rsidRPr="00F63738">
        <w:rPr>
          <w:rFonts w:ascii="Open Sans" w:hAnsi="Open Sans" w:cs="Open Sans"/>
          <w:sz w:val="24"/>
          <w:szCs w:val="24"/>
        </w:rPr>
        <w:t xml:space="preserve">, </w:t>
      </w:r>
      <w:r w:rsidRPr="00F63738">
        <w:rPr>
          <w:rFonts w:ascii="Open Sans" w:hAnsi="Open Sans" w:cs="Open Sans"/>
          <w:sz w:val="24"/>
          <w:szCs w:val="24"/>
        </w:rPr>
        <w:t>adres: 43-3</w:t>
      </w:r>
      <w:r w:rsidR="0057043A" w:rsidRPr="00F63738">
        <w:rPr>
          <w:rFonts w:ascii="Open Sans" w:hAnsi="Open Sans" w:cs="Open Sans"/>
          <w:sz w:val="24"/>
          <w:szCs w:val="24"/>
        </w:rPr>
        <w:t>200 Pszczyn</w:t>
      </w:r>
      <w:r w:rsidR="008D7FF1" w:rsidRPr="00F63738">
        <w:rPr>
          <w:rFonts w:ascii="Open Sans" w:hAnsi="Open Sans" w:cs="Open Sans"/>
          <w:sz w:val="24"/>
          <w:szCs w:val="24"/>
        </w:rPr>
        <w:t>a</w:t>
      </w:r>
      <w:r w:rsidRPr="00F63738">
        <w:rPr>
          <w:rFonts w:ascii="Open Sans" w:hAnsi="Open Sans" w:cs="Open Sans"/>
          <w:sz w:val="24"/>
          <w:szCs w:val="24"/>
        </w:rPr>
        <w:t xml:space="preserve">, ul. </w:t>
      </w:r>
      <w:r w:rsidR="0057043A" w:rsidRPr="00F63738">
        <w:rPr>
          <w:rFonts w:ascii="Open Sans" w:hAnsi="Open Sans" w:cs="Open Sans"/>
          <w:sz w:val="24"/>
          <w:szCs w:val="24"/>
        </w:rPr>
        <w:t xml:space="preserve">Piekarska </w:t>
      </w:r>
      <w:r w:rsidRPr="00F63738">
        <w:rPr>
          <w:rFonts w:ascii="Open Sans" w:hAnsi="Open Sans" w:cs="Open Sans"/>
          <w:sz w:val="24"/>
          <w:szCs w:val="24"/>
        </w:rPr>
        <w:t xml:space="preserve"> </w:t>
      </w:r>
      <w:r w:rsidR="008D7FF1" w:rsidRPr="00F63738">
        <w:rPr>
          <w:rFonts w:ascii="Open Sans" w:hAnsi="Open Sans" w:cs="Open Sans"/>
          <w:sz w:val="24"/>
          <w:szCs w:val="24"/>
        </w:rPr>
        <w:t>3</w:t>
      </w:r>
      <w:r w:rsidRPr="00F63738">
        <w:rPr>
          <w:rFonts w:ascii="Open Sans" w:hAnsi="Open Sans" w:cs="Open Sans"/>
          <w:sz w:val="24"/>
          <w:szCs w:val="24"/>
        </w:rPr>
        <w:t>/4, I piętro.</w:t>
      </w:r>
    </w:p>
    <w:p w14:paraId="4B05DFBF" w14:textId="2D7361AD" w:rsidR="0057043A" w:rsidRPr="00F63738" w:rsidRDefault="0057043A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- biurze projektu dostosowanym do potrzeb osób z ograniczeniami w poruszaniu się (winda, dostosowane toalety)</w:t>
      </w:r>
      <w:r w:rsidR="008D7FF1" w:rsidRPr="00F63738">
        <w:rPr>
          <w:rFonts w:ascii="Open Sans" w:hAnsi="Open Sans" w:cs="Open Sans"/>
          <w:sz w:val="24"/>
          <w:szCs w:val="24"/>
        </w:rPr>
        <w:t xml:space="preserve">, </w:t>
      </w:r>
      <w:r w:rsidRPr="00F63738">
        <w:rPr>
          <w:rFonts w:ascii="Open Sans" w:hAnsi="Open Sans" w:cs="Open Sans"/>
          <w:sz w:val="24"/>
          <w:szCs w:val="24"/>
        </w:rPr>
        <w:t>adres: 43-200 Pszczyna, ul. Dworcowa 11, II piętro, pokój 200 (wejście od tyłu budynku)</w:t>
      </w:r>
      <w:r w:rsidR="007542D8">
        <w:rPr>
          <w:rFonts w:ascii="Open Sans" w:hAnsi="Open Sans" w:cs="Open Sans"/>
          <w:sz w:val="24"/>
          <w:szCs w:val="24"/>
        </w:rPr>
        <w:t>.</w:t>
      </w:r>
    </w:p>
    <w:p w14:paraId="42C337F0" w14:textId="1B7ADD51" w:rsidR="008D7FF1" w:rsidRPr="00F63738" w:rsidRDefault="008D7FF1" w:rsidP="00F63738">
      <w:pPr>
        <w:pStyle w:val="Default"/>
        <w:spacing w:line="276" w:lineRule="auto"/>
        <w:rPr>
          <w:color w:val="auto"/>
          <w:kern w:val="2"/>
        </w:rPr>
      </w:pPr>
      <w:r w:rsidRPr="00F63738">
        <w:rPr>
          <w:color w:val="auto"/>
          <w:kern w:val="2"/>
        </w:rPr>
        <w:t xml:space="preserve">4. </w:t>
      </w:r>
      <w:r w:rsidRPr="00F63738">
        <w:rPr>
          <w:color w:val="auto"/>
          <w:kern w:val="2"/>
        </w:rPr>
        <w:t>Dla osób mających problem z dotarciem do biura projektowego</w:t>
      </w:r>
      <w:r w:rsidRPr="00F63738">
        <w:rPr>
          <w:color w:val="auto"/>
          <w:kern w:val="2"/>
        </w:rPr>
        <w:t xml:space="preserve"> Fundacja </w:t>
      </w:r>
      <w:r w:rsidRPr="00F63738">
        <w:rPr>
          <w:color w:val="auto"/>
          <w:kern w:val="2"/>
        </w:rPr>
        <w:t>zapewni</w:t>
      </w:r>
      <w:r w:rsidRPr="00F63738">
        <w:rPr>
          <w:color w:val="auto"/>
          <w:kern w:val="2"/>
        </w:rPr>
        <w:t>a</w:t>
      </w:r>
      <w:r w:rsidRPr="00F63738">
        <w:rPr>
          <w:color w:val="auto"/>
          <w:kern w:val="2"/>
        </w:rPr>
        <w:t xml:space="preserve"> usługę rekrutacyjną za pośrednictwem poczty bądź wizyty pracownika </w:t>
      </w:r>
      <w:r w:rsidRPr="00F63738">
        <w:rPr>
          <w:color w:val="auto"/>
          <w:kern w:val="2"/>
        </w:rPr>
        <w:t xml:space="preserve">fundacji </w:t>
      </w:r>
      <w:r w:rsidRPr="00F63738">
        <w:rPr>
          <w:color w:val="auto"/>
          <w:kern w:val="2"/>
        </w:rPr>
        <w:t xml:space="preserve">w miejscu uzgodnionym z osobą ubiegającą się o udział w Programie, np. miejscu zamieszkania. </w:t>
      </w:r>
    </w:p>
    <w:p w14:paraId="1C3E4EA2" w14:textId="4E5A756F" w:rsidR="00297F7E" w:rsidRPr="00F63738" w:rsidRDefault="008D7FF1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5</w:t>
      </w:r>
      <w:r w:rsidR="00AC480B" w:rsidRPr="00F63738">
        <w:rPr>
          <w:rFonts w:ascii="Open Sans" w:hAnsi="Open Sans" w:cs="Open Sans"/>
          <w:sz w:val="24"/>
          <w:szCs w:val="24"/>
        </w:rPr>
        <w:t xml:space="preserve">. Kryteria rekrutacji </w:t>
      </w:r>
      <w:r w:rsidR="00297F7E" w:rsidRPr="00F63738">
        <w:rPr>
          <w:rFonts w:ascii="Open Sans" w:hAnsi="Open Sans" w:cs="Open Sans"/>
          <w:sz w:val="24"/>
          <w:szCs w:val="24"/>
        </w:rPr>
        <w:t>- wymóg spełnienia minimum 1 z poniższych warunków:</w:t>
      </w:r>
    </w:p>
    <w:p w14:paraId="704F9941" w14:textId="2D4BEBBA" w:rsidR="008D7FF1" w:rsidRPr="00F63738" w:rsidRDefault="008D7FF1" w:rsidP="00F63738">
      <w:pPr>
        <w:pStyle w:val="Default"/>
        <w:spacing w:line="276" w:lineRule="auto"/>
      </w:pPr>
      <w:r w:rsidRPr="00F63738">
        <w:t xml:space="preserve">- </w:t>
      </w:r>
      <w:r w:rsidRPr="00F63738">
        <w:t xml:space="preserve">w sensie materialnym: szkody na posiadanym mieniu, np. zgłoszenie wniosku o pomoc do właściwych instytucji takich jak np. ośrodek pomocy społecznej, instytucja ubezpieczeniowa, </w:t>
      </w:r>
    </w:p>
    <w:p w14:paraId="389A4D2C" w14:textId="77777777" w:rsidR="007542D8" w:rsidRDefault="008D7FF1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- w sensie emocjonalnym: np. zaświadczenie od specjalisty typu psycholog, </w:t>
      </w:r>
      <w:proofErr w:type="spellStart"/>
      <w:r w:rsidRPr="00F63738">
        <w:rPr>
          <w:rFonts w:ascii="Open Sans" w:hAnsi="Open Sans" w:cs="Open Sans"/>
          <w:sz w:val="24"/>
          <w:szCs w:val="24"/>
        </w:rPr>
        <w:t>psychogeriatra</w:t>
      </w:r>
      <w:proofErr w:type="spellEnd"/>
      <w:r w:rsidRPr="00F63738">
        <w:rPr>
          <w:rFonts w:ascii="Open Sans" w:hAnsi="Open Sans" w:cs="Open Sans"/>
          <w:sz w:val="24"/>
          <w:szCs w:val="24"/>
        </w:rPr>
        <w:t xml:space="preserve">, pracownik socjalny, z którego wynikać będzie, że osoba wnioskująca o objęcie wsparciem doznała negatywnych emocji związanych z powodzią, jej kondycja </w:t>
      </w:r>
      <w:proofErr w:type="spellStart"/>
      <w:r w:rsidRPr="00F63738">
        <w:rPr>
          <w:rFonts w:ascii="Open Sans" w:hAnsi="Open Sans" w:cs="Open Sans"/>
          <w:sz w:val="24"/>
          <w:szCs w:val="24"/>
        </w:rPr>
        <w:t>psycho</w:t>
      </w:r>
      <w:proofErr w:type="spellEnd"/>
      <w:r w:rsidRPr="00F63738">
        <w:rPr>
          <w:rFonts w:ascii="Open Sans" w:hAnsi="Open Sans" w:cs="Open Sans"/>
          <w:sz w:val="24"/>
          <w:szCs w:val="24"/>
        </w:rPr>
        <w:t xml:space="preserve">-emocjonalna została zaburzona skutkami powodzi. </w:t>
      </w:r>
    </w:p>
    <w:p w14:paraId="24E3125B" w14:textId="219AA27E" w:rsidR="00AC480B" w:rsidRPr="00F63738" w:rsidRDefault="007542D8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6</w:t>
      </w:r>
      <w:r w:rsidR="00297F7E" w:rsidRPr="00F63738">
        <w:rPr>
          <w:rFonts w:ascii="Open Sans" w:hAnsi="Open Sans" w:cs="Open Sans"/>
          <w:sz w:val="24"/>
          <w:szCs w:val="24"/>
        </w:rPr>
        <w:t xml:space="preserve">. Do wsparcia preferowane będą osoby ze znacznym stopniem </w:t>
      </w:r>
      <w:r w:rsidR="00324E7F" w:rsidRPr="00F63738">
        <w:rPr>
          <w:rFonts w:ascii="Open Sans" w:hAnsi="Open Sans" w:cs="Open Sans"/>
          <w:sz w:val="24"/>
          <w:szCs w:val="24"/>
        </w:rPr>
        <w:t>n</w:t>
      </w:r>
      <w:r w:rsidR="00297F7E" w:rsidRPr="00F63738">
        <w:rPr>
          <w:rFonts w:ascii="Open Sans" w:hAnsi="Open Sans" w:cs="Open Sans"/>
          <w:sz w:val="24"/>
          <w:szCs w:val="24"/>
        </w:rPr>
        <w:t>iepełnosprawności, osoby z niepełnosprawnością sprzężoną oraz osoby z zaburzeniami psychicznymi.</w:t>
      </w:r>
    </w:p>
    <w:p w14:paraId="364405B3" w14:textId="12150061" w:rsidR="00AC480B" w:rsidRPr="00F63738" w:rsidRDefault="007542D8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7</w:t>
      </w:r>
      <w:r w:rsidR="00AC480B" w:rsidRPr="00F63738">
        <w:rPr>
          <w:rFonts w:ascii="Open Sans" w:hAnsi="Open Sans" w:cs="Open Sans"/>
          <w:sz w:val="24"/>
          <w:szCs w:val="24"/>
        </w:rPr>
        <w:t xml:space="preserve">. Wymagane dokumenty: </w:t>
      </w:r>
    </w:p>
    <w:p w14:paraId="6A9B794B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- ankieta zgłoszeniowa </w:t>
      </w:r>
    </w:p>
    <w:p w14:paraId="4DB20AD9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- dokument potwierdzający kwalifikowalność osoby ubiegającej się o udział w projekcie.</w:t>
      </w:r>
    </w:p>
    <w:p w14:paraId="42570491" w14:textId="3310230A" w:rsidR="00AC480B" w:rsidRPr="00F63738" w:rsidRDefault="007542D8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8</w:t>
      </w:r>
      <w:r w:rsidR="00AC480B" w:rsidRPr="00F63738">
        <w:rPr>
          <w:rFonts w:ascii="Open Sans" w:hAnsi="Open Sans" w:cs="Open Sans"/>
          <w:sz w:val="24"/>
          <w:szCs w:val="24"/>
        </w:rPr>
        <w:t xml:space="preserve">. Za rekrutację odpowiadać́ będzie komisja rekrutacyjna licząca co najmniej 3 osoby. </w:t>
      </w:r>
    </w:p>
    <w:p w14:paraId="6A44923C" w14:textId="2F839E54" w:rsidR="00AC480B" w:rsidRPr="00F63738" w:rsidRDefault="007542D8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9</w:t>
      </w:r>
      <w:r w:rsidR="00AC480B" w:rsidRPr="00F63738">
        <w:rPr>
          <w:rFonts w:ascii="Open Sans" w:hAnsi="Open Sans" w:cs="Open Sans"/>
          <w:sz w:val="24"/>
          <w:szCs w:val="24"/>
        </w:rPr>
        <w:t>. Wyniki rekrutacji zatwierdzane są przez osobę koordynującą projekt.</w:t>
      </w:r>
    </w:p>
    <w:p w14:paraId="2ECCCE4F" w14:textId="3A11EE9D" w:rsidR="00AC480B" w:rsidRPr="00F63738" w:rsidRDefault="007542D8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10</w:t>
      </w:r>
      <w:r w:rsidR="00AC480B" w:rsidRPr="00F63738">
        <w:rPr>
          <w:rFonts w:ascii="Open Sans" w:hAnsi="Open Sans" w:cs="Open Sans"/>
          <w:sz w:val="24"/>
          <w:szCs w:val="24"/>
        </w:rPr>
        <w:t xml:space="preserve">. Proces rekrutacji: </w:t>
      </w:r>
    </w:p>
    <w:p w14:paraId="02137B61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- osoba zainteresowana składa komplet dokumentów </w:t>
      </w:r>
    </w:p>
    <w:p w14:paraId="4070E113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- komisja weryfikuje dokumenty oraz sprawdza kwalifikowalność kandydatów i kandydatek, </w:t>
      </w:r>
    </w:p>
    <w:p w14:paraId="45776F85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- kandydat spełniający/ kandydatka spełniająca kryterium kwalifikowalności dostaje decyzję pozytywną i uzyskuje wynik punktowy, </w:t>
      </w:r>
    </w:p>
    <w:p w14:paraId="11FE1517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- komisja rekrutacyjna sporządza listę</w:t>
      </w:r>
      <w:r w:rsidRPr="00F63738">
        <w:rPr>
          <w:rFonts w:ascii="Arial" w:hAnsi="Arial" w:cs="Arial"/>
          <w:sz w:val="24"/>
          <w:szCs w:val="24"/>
        </w:rPr>
        <w:t>̨</w:t>
      </w:r>
      <w:r w:rsidRPr="00F63738">
        <w:rPr>
          <w:rFonts w:ascii="Open Sans" w:hAnsi="Open Sans" w:cs="Open Sans"/>
          <w:sz w:val="24"/>
          <w:szCs w:val="24"/>
        </w:rPr>
        <w:t xml:space="preserve"> rankingową (zakwalifikowanie, lista rezerwowa, odmowa).</w:t>
      </w:r>
    </w:p>
    <w:p w14:paraId="36F4E623" w14:textId="423BBA65" w:rsidR="00AC480B" w:rsidRPr="00F63738" w:rsidRDefault="00297F7E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1</w:t>
      </w:r>
      <w:r w:rsidR="007542D8">
        <w:rPr>
          <w:rFonts w:ascii="Open Sans" w:hAnsi="Open Sans" w:cs="Open Sans"/>
          <w:sz w:val="24"/>
          <w:szCs w:val="24"/>
        </w:rPr>
        <w:t>1</w:t>
      </w:r>
      <w:r w:rsidR="00AC480B" w:rsidRPr="00F63738">
        <w:rPr>
          <w:rFonts w:ascii="Open Sans" w:hAnsi="Open Sans" w:cs="Open Sans"/>
          <w:sz w:val="24"/>
          <w:szCs w:val="24"/>
        </w:rPr>
        <w:t xml:space="preserve">. Rekrutacja prowadzona będzie </w:t>
      </w:r>
      <w:r w:rsidR="00324E7F" w:rsidRPr="00F63738">
        <w:rPr>
          <w:rFonts w:ascii="Open Sans" w:hAnsi="Open Sans" w:cs="Open Sans"/>
          <w:sz w:val="24"/>
          <w:szCs w:val="24"/>
        </w:rPr>
        <w:t xml:space="preserve">w okresie </w:t>
      </w:r>
      <w:r w:rsidR="0037737A" w:rsidRPr="00F63738">
        <w:rPr>
          <w:rFonts w:ascii="Open Sans" w:hAnsi="Open Sans" w:cs="Open Sans"/>
          <w:sz w:val="24"/>
          <w:szCs w:val="24"/>
        </w:rPr>
        <w:t xml:space="preserve">od </w:t>
      </w:r>
      <w:r w:rsidR="00324E7F" w:rsidRPr="00F63738">
        <w:rPr>
          <w:rFonts w:ascii="Open Sans" w:hAnsi="Open Sans" w:cs="Open Sans"/>
          <w:sz w:val="24"/>
          <w:szCs w:val="24"/>
        </w:rPr>
        <w:t>1</w:t>
      </w:r>
      <w:r w:rsidR="008D7FF1" w:rsidRPr="00F63738">
        <w:rPr>
          <w:rFonts w:ascii="Open Sans" w:hAnsi="Open Sans" w:cs="Open Sans"/>
          <w:sz w:val="24"/>
          <w:szCs w:val="24"/>
        </w:rPr>
        <w:t>8</w:t>
      </w:r>
      <w:r w:rsidR="00324E7F" w:rsidRPr="00F63738">
        <w:rPr>
          <w:rFonts w:ascii="Open Sans" w:hAnsi="Open Sans" w:cs="Open Sans"/>
          <w:sz w:val="24"/>
          <w:szCs w:val="24"/>
        </w:rPr>
        <w:t>.1</w:t>
      </w:r>
      <w:r w:rsidR="008D7FF1" w:rsidRPr="00F63738">
        <w:rPr>
          <w:rFonts w:ascii="Open Sans" w:hAnsi="Open Sans" w:cs="Open Sans"/>
          <w:sz w:val="24"/>
          <w:szCs w:val="24"/>
        </w:rPr>
        <w:t>1</w:t>
      </w:r>
      <w:r w:rsidR="00324E7F" w:rsidRPr="00F63738">
        <w:rPr>
          <w:rFonts w:ascii="Open Sans" w:hAnsi="Open Sans" w:cs="Open Sans"/>
          <w:sz w:val="24"/>
          <w:szCs w:val="24"/>
        </w:rPr>
        <w:t xml:space="preserve">.2024 r. do </w:t>
      </w:r>
      <w:r w:rsidR="008D7FF1" w:rsidRPr="00F63738">
        <w:rPr>
          <w:rFonts w:ascii="Open Sans" w:hAnsi="Open Sans" w:cs="Open Sans"/>
          <w:sz w:val="24"/>
          <w:szCs w:val="24"/>
        </w:rPr>
        <w:t>08</w:t>
      </w:r>
      <w:r w:rsidR="00324E7F" w:rsidRPr="00F63738">
        <w:rPr>
          <w:rFonts w:ascii="Open Sans" w:hAnsi="Open Sans" w:cs="Open Sans"/>
          <w:sz w:val="24"/>
          <w:szCs w:val="24"/>
        </w:rPr>
        <w:t>.1</w:t>
      </w:r>
      <w:r w:rsidR="008D7FF1" w:rsidRPr="00F63738">
        <w:rPr>
          <w:rFonts w:ascii="Open Sans" w:hAnsi="Open Sans" w:cs="Open Sans"/>
          <w:sz w:val="24"/>
          <w:szCs w:val="24"/>
        </w:rPr>
        <w:t>2</w:t>
      </w:r>
      <w:r w:rsidR="00324E7F" w:rsidRPr="00F63738">
        <w:rPr>
          <w:rFonts w:ascii="Open Sans" w:hAnsi="Open Sans" w:cs="Open Sans"/>
          <w:sz w:val="24"/>
          <w:szCs w:val="24"/>
        </w:rPr>
        <w:t xml:space="preserve">.2024 r. </w:t>
      </w:r>
      <w:r w:rsidR="00AC480B" w:rsidRPr="00F63738">
        <w:rPr>
          <w:rFonts w:ascii="Open Sans" w:hAnsi="Open Sans" w:cs="Open Sans"/>
          <w:sz w:val="24"/>
          <w:szCs w:val="24"/>
        </w:rPr>
        <w:t xml:space="preserve">w sposób ciągły, kwalifikowanie do udziału w projekcie odbywać się </w:t>
      </w:r>
      <w:r w:rsidRPr="00F63738">
        <w:rPr>
          <w:rFonts w:ascii="Open Sans" w:hAnsi="Open Sans" w:cs="Open Sans"/>
          <w:sz w:val="24"/>
          <w:szCs w:val="24"/>
        </w:rPr>
        <w:t>cyklicznie aż do wyczerpania limitu miejsc</w:t>
      </w:r>
      <w:r w:rsidR="00AC480B" w:rsidRPr="00F63738">
        <w:rPr>
          <w:rFonts w:ascii="Open Sans" w:hAnsi="Open Sans" w:cs="Open Sans"/>
          <w:sz w:val="24"/>
          <w:szCs w:val="24"/>
        </w:rPr>
        <w:t>.</w:t>
      </w:r>
    </w:p>
    <w:p w14:paraId="6C2DA2F4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</w:p>
    <w:p w14:paraId="2DD16D78" w14:textId="77777777" w:rsidR="00AC480B" w:rsidRPr="00F63738" w:rsidRDefault="00AC480B" w:rsidP="00F63738">
      <w:pPr>
        <w:pStyle w:val="Nagwek2"/>
        <w:spacing w:before="0"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63738">
        <w:rPr>
          <w:rFonts w:ascii="Open Sans" w:hAnsi="Open Sans" w:cs="Open Sans"/>
          <w:b/>
          <w:bCs/>
          <w:color w:val="auto"/>
          <w:sz w:val="24"/>
          <w:szCs w:val="24"/>
        </w:rPr>
        <w:t>§ 4 Zasady uczestnictwa i realizacji wsparcia</w:t>
      </w:r>
    </w:p>
    <w:p w14:paraId="6DF12261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1. Udział w projekcie jest bezpłatny.</w:t>
      </w:r>
    </w:p>
    <w:p w14:paraId="41372C73" w14:textId="5A7CE50B" w:rsidR="00AC480B" w:rsidRPr="00F63738" w:rsidRDefault="00297F7E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2</w:t>
      </w:r>
      <w:r w:rsidR="00AC480B" w:rsidRPr="00F63738">
        <w:rPr>
          <w:rFonts w:ascii="Open Sans" w:hAnsi="Open Sans" w:cs="Open Sans"/>
          <w:sz w:val="24"/>
          <w:szCs w:val="24"/>
        </w:rPr>
        <w:t xml:space="preserve">. Do obowiązków uczestnika/uczestniczki projektu należy: </w:t>
      </w:r>
    </w:p>
    <w:p w14:paraId="7CB10E04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a) zapoznanie się z niniejszym regulaminem; </w:t>
      </w:r>
    </w:p>
    <w:p w14:paraId="2F73B247" w14:textId="263FEABF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b) zapoznanie się z klauzulami informacyjnymi dot. przetwarzania danych osobowych</w:t>
      </w:r>
      <w:r w:rsidR="00FA1C71" w:rsidRPr="00F63738">
        <w:rPr>
          <w:rFonts w:ascii="Open Sans" w:hAnsi="Open Sans" w:cs="Open Sans"/>
          <w:sz w:val="24"/>
          <w:szCs w:val="24"/>
        </w:rPr>
        <w:t xml:space="preserve"> Państwowego Funduszu Rehabilitacji Osób Niepełnosprawnych oraz </w:t>
      </w:r>
      <w:r w:rsidR="00F63738" w:rsidRPr="00F63738">
        <w:rPr>
          <w:rFonts w:ascii="Open Sans" w:hAnsi="Open Sans" w:cs="Open Sans"/>
          <w:sz w:val="24"/>
          <w:szCs w:val="24"/>
        </w:rPr>
        <w:t>Fundacji Nowe Standardy;</w:t>
      </w:r>
      <w:r w:rsidRPr="00F63738">
        <w:rPr>
          <w:rFonts w:ascii="Open Sans" w:hAnsi="Open Sans" w:cs="Open Sans"/>
          <w:sz w:val="24"/>
          <w:szCs w:val="24"/>
        </w:rPr>
        <w:t xml:space="preserve"> </w:t>
      </w:r>
    </w:p>
    <w:p w14:paraId="048B2D55" w14:textId="5C55308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c) uczestnictwo w form</w:t>
      </w:r>
      <w:r w:rsidR="00177E39" w:rsidRPr="00F63738">
        <w:rPr>
          <w:rFonts w:ascii="Open Sans" w:hAnsi="Open Sans" w:cs="Open Sans"/>
          <w:sz w:val="24"/>
          <w:szCs w:val="24"/>
        </w:rPr>
        <w:t>ie</w:t>
      </w:r>
      <w:r w:rsidRPr="00F63738">
        <w:rPr>
          <w:rFonts w:ascii="Open Sans" w:hAnsi="Open Sans" w:cs="Open Sans"/>
          <w:sz w:val="24"/>
          <w:szCs w:val="24"/>
        </w:rPr>
        <w:t xml:space="preserve"> wsparcia, na któr</w:t>
      </w:r>
      <w:r w:rsidR="00177E39" w:rsidRPr="00F63738">
        <w:rPr>
          <w:rFonts w:ascii="Open Sans" w:hAnsi="Open Sans" w:cs="Open Sans"/>
          <w:sz w:val="24"/>
          <w:szCs w:val="24"/>
        </w:rPr>
        <w:t>ą</w:t>
      </w:r>
      <w:r w:rsidRPr="00F63738">
        <w:rPr>
          <w:rFonts w:ascii="Open Sans" w:hAnsi="Open Sans" w:cs="Open Sans"/>
          <w:sz w:val="24"/>
          <w:szCs w:val="24"/>
        </w:rPr>
        <w:t xml:space="preserve"> został</w:t>
      </w:r>
      <w:r w:rsidR="00177E39" w:rsidRPr="00F63738">
        <w:rPr>
          <w:rFonts w:ascii="Open Sans" w:hAnsi="Open Sans" w:cs="Open Sans"/>
          <w:sz w:val="24"/>
          <w:szCs w:val="24"/>
        </w:rPr>
        <w:t xml:space="preserve"> </w:t>
      </w:r>
      <w:r w:rsidRPr="00F63738">
        <w:rPr>
          <w:rFonts w:ascii="Open Sans" w:hAnsi="Open Sans" w:cs="Open Sans"/>
          <w:sz w:val="24"/>
          <w:szCs w:val="24"/>
        </w:rPr>
        <w:t xml:space="preserve">zakwalifikowany/a; </w:t>
      </w:r>
    </w:p>
    <w:p w14:paraId="6A56B9B1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d) informowanie o zmianie danych personalnych; </w:t>
      </w:r>
    </w:p>
    <w:p w14:paraId="6109612C" w14:textId="54CED5A0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e) </w:t>
      </w:r>
      <w:r w:rsidR="00177E39" w:rsidRPr="00F63738">
        <w:rPr>
          <w:rFonts w:ascii="Open Sans" w:hAnsi="Open Sans" w:cs="Open Sans"/>
          <w:sz w:val="24"/>
          <w:szCs w:val="24"/>
        </w:rPr>
        <w:t>potwierdzenie skorzystania z formy wsparcia.</w:t>
      </w:r>
    </w:p>
    <w:p w14:paraId="53C27ADF" w14:textId="2A58A5AD" w:rsidR="00AC480B" w:rsidRPr="00F63738" w:rsidRDefault="001041AD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3</w:t>
      </w:r>
      <w:r w:rsidR="00AC480B" w:rsidRPr="00F63738">
        <w:rPr>
          <w:rFonts w:ascii="Open Sans" w:hAnsi="Open Sans" w:cs="Open Sans"/>
          <w:sz w:val="24"/>
          <w:szCs w:val="24"/>
        </w:rPr>
        <w:t>. Do obowiązków Realizator</w:t>
      </w:r>
      <w:r w:rsidR="00177E39" w:rsidRPr="00F63738">
        <w:rPr>
          <w:rFonts w:ascii="Open Sans" w:hAnsi="Open Sans" w:cs="Open Sans"/>
          <w:sz w:val="24"/>
          <w:szCs w:val="24"/>
        </w:rPr>
        <w:t>a</w:t>
      </w:r>
      <w:r w:rsidR="00AC480B" w:rsidRPr="00F63738">
        <w:rPr>
          <w:rFonts w:ascii="Open Sans" w:hAnsi="Open Sans" w:cs="Open Sans"/>
          <w:sz w:val="24"/>
          <w:szCs w:val="24"/>
        </w:rPr>
        <w:t xml:space="preserve"> projektu należy: </w:t>
      </w:r>
    </w:p>
    <w:p w14:paraId="66F092CD" w14:textId="174ACCF2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a) zapewnienie infrastruktury niezbędnej do realizacji form wsparcia</w:t>
      </w:r>
      <w:r w:rsidR="00177E39" w:rsidRPr="00F63738">
        <w:rPr>
          <w:rFonts w:ascii="Open Sans" w:hAnsi="Open Sans" w:cs="Open Sans"/>
          <w:sz w:val="24"/>
          <w:szCs w:val="24"/>
        </w:rPr>
        <w:t>;</w:t>
      </w:r>
      <w:r w:rsidRPr="00F63738">
        <w:rPr>
          <w:rFonts w:ascii="Open Sans" w:hAnsi="Open Sans" w:cs="Open Sans"/>
          <w:sz w:val="24"/>
          <w:szCs w:val="24"/>
        </w:rPr>
        <w:t xml:space="preserve"> </w:t>
      </w:r>
    </w:p>
    <w:p w14:paraId="363CC1DA" w14:textId="77777777" w:rsidR="00AC480B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b) zapewnienie dostępności osobom ze szczególnymi potrzebami;</w:t>
      </w:r>
    </w:p>
    <w:p w14:paraId="5D819A7F" w14:textId="77777777" w:rsidR="00177E39" w:rsidRPr="00F63738" w:rsidRDefault="00AC480B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c) zapewnienie realizacji form wsparcia przez osoby posiadające odpowiednie kwalifikacje i doświadczenie</w:t>
      </w:r>
      <w:r w:rsidR="00177E39" w:rsidRPr="00F63738">
        <w:rPr>
          <w:rFonts w:ascii="Open Sans" w:hAnsi="Open Sans" w:cs="Open Sans"/>
          <w:sz w:val="24"/>
          <w:szCs w:val="24"/>
        </w:rPr>
        <w:t>.</w:t>
      </w:r>
    </w:p>
    <w:p w14:paraId="5ED5FA50" w14:textId="0151830F" w:rsidR="00177E39" w:rsidRPr="00F63738" w:rsidRDefault="001041AD" w:rsidP="00F63738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4</w:t>
      </w:r>
      <w:r w:rsidR="00AC480B" w:rsidRPr="00F63738">
        <w:rPr>
          <w:rFonts w:ascii="Open Sans" w:hAnsi="Open Sans" w:cs="Open Sans"/>
          <w:sz w:val="24"/>
          <w:szCs w:val="24"/>
        </w:rPr>
        <w:t xml:space="preserve">. Uczestnik/Uczestniczka projektu ma możliwość rezygnacji z udziału w </w:t>
      </w:r>
      <w:r w:rsidR="00177E39" w:rsidRPr="00F63738">
        <w:rPr>
          <w:rFonts w:ascii="Open Sans" w:hAnsi="Open Sans" w:cs="Open Sans"/>
          <w:sz w:val="24"/>
          <w:szCs w:val="24"/>
        </w:rPr>
        <w:t xml:space="preserve">projekcie przed rozpoczęciem formy wsparcia jak i w trakcie trwania formy wsparcia. W </w:t>
      </w:r>
      <w:r w:rsidR="00177E39" w:rsidRPr="00F63738">
        <w:rPr>
          <w:rFonts w:ascii="Open Sans" w:hAnsi="Open Sans" w:cs="Open Sans"/>
          <w:sz w:val="24"/>
          <w:szCs w:val="24"/>
        </w:rPr>
        <w:lastRenderedPageBreak/>
        <w:t>przypadku przerwania udziału w projekcie – godzina zakończenia korzystania ze wsparcia odnotowywana jest w dokumentacji uczestnika.</w:t>
      </w:r>
      <w:r w:rsidR="00177E39" w:rsidRPr="00F63738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55119C14" w14:textId="77777777" w:rsidR="00177E39" w:rsidRPr="00F63738" w:rsidRDefault="00177E39" w:rsidP="00F63738">
      <w:pPr>
        <w:pStyle w:val="Nagwek2"/>
        <w:spacing w:before="0"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</w:p>
    <w:p w14:paraId="5E6ECB8A" w14:textId="429123A7" w:rsidR="00AC480B" w:rsidRPr="00F63738" w:rsidRDefault="00AC480B" w:rsidP="00F63738">
      <w:pPr>
        <w:pStyle w:val="Nagwek2"/>
        <w:spacing w:before="0" w:after="0"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F63738">
        <w:rPr>
          <w:rFonts w:ascii="Open Sans" w:hAnsi="Open Sans" w:cs="Open Sans"/>
          <w:b/>
          <w:bCs/>
          <w:color w:val="auto"/>
          <w:sz w:val="24"/>
          <w:szCs w:val="24"/>
        </w:rPr>
        <w:t>§ 5 Postanowienia końcowe</w:t>
      </w:r>
    </w:p>
    <w:p w14:paraId="58A60F9A" w14:textId="27FA7855" w:rsidR="00F63738" w:rsidRPr="00F63738" w:rsidRDefault="00F63738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 xml:space="preserve">1. </w:t>
      </w:r>
      <w:r w:rsidR="00AC480B" w:rsidRPr="00F63738">
        <w:rPr>
          <w:rFonts w:ascii="Open Sans" w:hAnsi="Open Sans" w:cs="Open Sans"/>
          <w:sz w:val="24"/>
          <w:szCs w:val="24"/>
        </w:rPr>
        <w:t xml:space="preserve">Realizator projektu zastrzega sobie prawo do zmiany zapisów Regulaminu, jeżeli zmiany takie narzuci </w:t>
      </w:r>
      <w:r w:rsidR="00177E39" w:rsidRPr="00F63738">
        <w:rPr>
          <w:rFonts w:ascii="Open Sans" w:hAnsi="Open Sans" w:cs="Open Sans"/>
          <w:sz w:val="24"/>
          <w:szCs w:val="24"/>
        </w:rPr>
        <w:t>Państwowy Funduszu Rehabilitacji Osób</w:t>
      </w:r>
      <w:r w:rsidR="001041AD" w:rsidRPr="00F63738">
        <w:rPr>
          <w:rFonts w:ascii="Open Sans" w:hAnsi="Open Sans" w:cs="Open Sans"/>
          <w:sz w:val="24"/>
          <w:szCs w:val="24"/>
        </w:rPr>
        <w:t xml:space="preserve"> N</w:t>
      </w:r>
      <w:r w:rsidR="00177E39" w:rsidRPr="00F63738">
        <w:rPr>
          <w:rFonts w:ascii="Open Sans" w:hAnsi="Open Sans" w:cs="Open Sans"/>
          <w:sz w:val="24"/>
          <w:szCs w:val="24"/>
        </w:rPr>
        <w:t>iepełnosprawnych</w:t>
      </w:r>
      <w:r w:rsidR="00AC480B" w:rsidRPr="00F63738">
        <w:rPr>
          <w:rFonts w:ascii="Open Sans" w:hAnsi="Open Sans" w:cs="Open Sans"/>
          <w:sz w:val="24"/>
          <w:szCs w:val="24"/>
        </w:rPr>
        <w:t xml:space="preserve">, bądź wynikną one z nowych uregulowań prawnych lub w innych przypadkach, jeżeli będzie to niezbędne do prawidłowej realizacji Projektu. Informacja o ewentualnych zmianach będzie każdorazowo zamieszczana na stronie internetowej </w:t>
      </w:r>
      <w:hyperlink r:id="rId8" w:history="1">
        <w:r w:rsidRPr="00F63738">
          <w:rPr>
            <w:rStyle w:val="Hipercze"/>
            <w:rFonts w:ascii="Open Sans" w:hAnsi="Open Sans" w:cs="Open Sans"/>
            <w:sz w:val="24"/>
            <w:szCs w:val="24"/>
          </w:rPr>
          <w:t>www.e-fns.pl</w:t>
        </w:r>
      </w:hyperlink>
    </w:p>
    <w:p w14:paraId="0273E825" w14:textId="48CBBB58" w:rsidR="00AC480B" w:rsidRPr="00F63738" w:rsidRDefault="00F63738" w:rsidP="00F63738">
      <w:pPr>
        <w:spacing w:line="276" w:lineRule="auto"/>
        <w:rPr>
          <w:rFonts w:ascii="Open Sans" w:hAnsi="Open Sans" w:cs="Open Sans"/>
          <w:sz w:val="24"/>
          <w:szCs w:val="24"/>
        </w:rPr>
      </w:pPr>
      <w:r w:rsidRPr="00F63738">
        <w:rPr>
          <w:rFonts w:ascii="Open Sans" w:hAnsi="Open Sans" w:cs="Open Sans"/>
          <w:sz w:val="24"/>
          <w:szCs w:val="24"/>
        </w:rPr>
        <w:t>2.</w:t>
      </w:r>
      <w:r w:rsidR="00AC480B" w:rsidRPr="00F63738">
        <w:rPr>
          <w:rFonts w:ascii="Open Sans" w:hAnsi="Open Sans" w:cs="Open Sans"/>
          <w:sz w:val="24"/>
          <w:szCs w:val="24"/>
        </w:rPr>
        <w:t xml:space="preserve">Niniejszy Regulamin wchodzi w życie z dniem </w:t>
      </w:r>
      <w:r w:rsidR="00177E39" w:rsidRPr="00F63738">
        <w:rPr>
          <w:rFonts w:ascii="Open Sans" w:hAnsi="Open Sans" w:cs="Open Sans"/>
          <w:sz w:val="24"/>
          <w:szCs w:val="24"/>
        </w:rPr>
        <w:t>1</w:t>
      </w:r>
      <w:r w:rsidRPr="00F63738">
        <w:rPr>
          <w:rFonts w:ascii="Open Sans" w:hAnsi="Open Sans" w:cs="Open Sans"/>
          <w:sz w:val="24"/>
          <w:szCs w:val="24"/>
        </w:rPr>
        <w:t>8</w:t>
      </w:r>
      <w:r w:rsidR="00177E39" w:rsidRPr="00F63738">
        <w:rPr>
          <w:rFonts w:ascii="Open Sans" w:hAnsi="Open Sans" w:cs="Open Sans"/>
          <w:sz w:val="24"/>
          <w:szCs w:val="24"/>
        </w:rPr>
        <w:t>.1</w:t>
      </w:r>
      <w:r w:rsidRPr="00F63738">
        <w:rPr>
          <w:rFonts w:ascii="Open Sans" w:hAnsi="Open Sans" w:cs="Open Sans"/>
          <w:sz w:val="24"/>
          <w:szCs w:val="24"/>
        </w:rPr>
        <w:t>1</w:t>
      </w:r>
      <w:r w:rsidR="00177E39" w:rsidRPr="00F63738">
        <w:rPr>
          <w:rFonts w:ascii="Open Sans" w:hAnsi="Open Sans" w:cs="Open Sans"/>
          <w:sz w:val="24"/>
          <w:szCs w:val="24"/>
        </w:rPr>
        <w:t>.2024 r.</w:t>
      </w:r>
    </w:p>
    <w:p w14:paraId="6F4B3BDE" w14:textId="254750CF" w:rsidR="009B3633" w:rsidRPr="00F63738" w:rsidRDefault="009B3633" w:rsidP="00F63738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sectPr w:rsidR="009B3633" w:rsidRPr="00F63738" w:rsidSect="00AC480B">
      <w:headerReference w:type="default" r:id="rId9"/>
      <w:pgSz w:w="11906" w:h="16838"/>
      <w:pgMar w:top="23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EC31" w14:textId="77777777" w:rsidR="00797F8E" w:rsidRDefault="00797F8E" w:rsidP="00AC480B">
      <w:pPr>
        <w:spacing w:after="0" w:line="240" w:lineRule="auto"/>
      </w:pPr>
      <w:r>
        <w:separator/>
      </w:r>
    </w:p>
  </w:endnote>
  <w:endnote w:type="continuationSeparator" w:id="0">
    <w:p w14:paraId="75A1F18C" w14:textId="77777777" w:rsidR="00797F8E" w:rsidRDefault="00797F8E" w:rsidP="00AC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EDC4" w14:textId="77777777" w:rsidR="00797F8E" w:rsidRDefault="00797F8E" w:rsidP="00AC480B">
      <w:pPr>
        <w:spacing w:after="0" w:line="240" w:lineRule="auto"/>
      </w:pPr>
      <w:r>
        <w:separator/>
      </w:r>
    </w:p>
  </w:footnote>
  <w:footnote w:type="continuationSeparator" w:id="0">
    <w:p w14:paraId="5F1342B3" w14:textId="77777777" w:rsidR="00797F8E" w:rsidRDefault="00797F8E" w:rsidP="00AC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2087" w14:textId="5F01432C" w:rsidR="00AC480B" w:rsidRDefault="00AC480B" w:rsidP="00AC480B">
    <w:pPr>
      <w:pStyle w:val="Nagwek"/>
      <w:tabs>
        <w:tab w:val="clear" w:pos="4536"/>
        <w:tab w:val="clear" w:pos="9072"/>
        <w:tab w:val="left" w:pos="641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E61C565" wp14:editId="5DA59100">
          <wp:simplePos x="0" y="0"/>
          <wp:positionH relativeFrom="column">
            <wp:posOffset>44837</wp:posOffset>
          </wp:positionH>
          <wp:positionV relativeFrom="paragraph">
            <wp:posOffset>-302260</wp:posOffset>
          </wp:positionV>
          <wp:extent cx="2353310" cy="1144905"/>
          <wp:effectExtent l="0" t="0" r="8890" b="0"/>
          <wp:wrapNone/>
          <wp:docPr id="1145821290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9D2958D" w14:textId="77777777" w:rsidR="00177E39" w:rsidRDefault="00177E39">
    <w:pPr>
      <w:pStyle w:val="Nagwek"/>
      <w:rPr>
        <w:rFonts w:ascii="Open Sans" w:hAnsi="Open Sans" w:cs="Open Sans"/>
        <w:b/>
        <w:bCs/>
      </w:rPr>
    </w:pPr>
  </w:p>
  <w:p w14:paraId="6974B554" w14:textId="77777777" w:rsidR="00177E39" w:rsidRDefault="00177E39">
    <w:pPr>
      <w:pStyle w:val="Nagwek"/>
      <w:rPr>
        <w:rFonts w:ascii="Open Sans" w:hAnsi="Open Sans" w:cs="Open Sans"/>
        <w:b/>
        <w:bCs/>
      </w:rPr>
    </w:pPr>
  </w:p>
  <w:p w14:paraId="3FE70BEE" w14:textId="77777777" w:rsidR="00177E39" w:rsidRDefault="00177E39">
    <w:pPr>
      <w:pStyle w:val="Nagwek"/>
      <w:rPr>
        <w:rFonts w:ascii="Open Sans" w:hAnsi="Open Sans" w:cs="Open Sans"/>
        <w:b/>
        <w:bCs/>
      </w:rPr>
    </w:pPr>
  </w:p>
  <w:p w14:paraId="5EC94EE1" w14:textId="77777777" w:rsidR="00177E39" w:rsidRDefault="00177E39">
    <w:pPr>
      <w:pStyle w:val="Nagwek"/>
      <w:rPr>
        <w:rFonts w:ascii="Open Sans" w:hAnsi="Open Sans" w:cs="Open Sans"/>
        <w:b/>
        <w:bCs/>
      </w:rPr>
    </w:pPr>
  </w:p>
  <w:p w14:paraId="69E83354" w14:textId="0C060A64" w:rsidR="00177E39" w:rsidRDefault="00177E39">
    <w:pPr>
      <w:pStyle w:val="Nagwek"/>
      <w:rPr>
        <w:rFonts w:ascii="Open Sans" w:hAnsi="Open Sans" w:cs="Open Sans"/>
        <w:b/>
        <w:bCs/>
      </w:rPr>
    </w:pPr>
    <w:r w:rsidRPr="00AC480B">
      <w:rPr>
        <w:rFonts w:ascii="Open Sans" w:hAnsi="Open Sans" w:cs="Open Sans"/>
        <w:b/>
        <w:bCs/>
      </w:rPr>
      <w:t>„Powódź wrzesień 2024”</w:t>
    </w:r>
  </w:p>
  <w:p w14:paraId="3459005D" w14:textId="5E83307E" w:rsidR="00AC480B" w:rsidRDefault="00177E39">
    <w:pPr>
      <w:pStyle w:val="Nagwek"/>
      <w:pBdr>
        <w:bottom w:val="single" w:sz="12" w:space="1" w:color="auto"/>
      </w:pBdr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</w:rPr>
      <w:t>R</w:t>
    </w:r>
    <w:r w:rsidRPr="00AC480B">
      <w:rPr>
        <w:rFonts w:ascii="Open Sans" w:hAnsi="Open Sans" w:cs="Open Sans"/>
        <w:b/>
        <w:bCs/>
      </w:rPr>
      <w:t>ealizacja projektów przez NGO z pominięciem procedury konkursowej</w:t>
    </w:r>
  </w:p>
  <w:p w14:paraId="164B6A2F" w14:textId="77777777" w:rsidR="00177E39" w:rsidRDefault="00177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3920"/>
    <w:multiLevelType w:val="hybridMultilevel"/>
    <w:tmpl w:val="E224FC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7747"/>
    <w:multiLevelType w:val="hybridMultilevel"/>
    <w:tmpl w:val="E17C0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92616"/>
    <w:multiLevelType w:val="hybridMultilevel"/>
    <w:tmpl w:val="C2C8E8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E6A23"/>
    <w:multiLevelType w:val="hybridMultilevel"/>
    <w:tmpl w:val="9C12FF22"/>
    <w:lvl w:ilvl="0" w:tplc="E4AE91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383F"/>
    <w:multiLevelType w:val="hybridMultilevel"/>
    <w:tmpl w:val="7FCC1252"/>
    <w:lvl w:ilvl="0" w:tplc="4CC205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35808"/>
    <w:multiLevelType w:val="hybridMultilevel"/>
    <w:tmpl w:val="F8322282"/>
    <w:lvl w:ilvl="0" w:tplc="30C452AE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7194372">
    <w:abstractNumId w:val="1"/>
  </w:num>
  <w:num w:numId="2" w16cid:durableId="1357387354">
    <w:abstractNumId w:val="5"/>
  </w:num>
  <w:num w:numId="3" w16cid:durableId="1248150064">
    <w:abstractNumId w:val="2"/>
  </w:num>
  <w:num w:numId="4" w16cid:durableId="1653169248">
    <w:abstractNumId w:val="4"/>
  </w:num>
  <w:num w:numId="5" w16cid:durableId="731779489">
    <w:abstractNumId w:val="0"/>
  </w:num>
  <w:num w:numId="6" w16cid:durableId="208922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0B"/>
    <w:rsid w:val="000E038A"/>
    <w:rsid w:val="001041AD"/>
    <w:rsid w:val="00133069"/>
    <w:rsid w:val="00177E39"/>
    <w:rsid w:val="00297F7E"/>
    <w:rsid w:val="002A1F66"/>
    <w:rsid w:val="00324E7F"/>
    <w:rsid w:val="0037737A"/>
    <w:rsid w:val="003D4369"/>
    <w:rsid w:val="00427E31"/>
    <w:rsid w:val="00434C85"/>
    <w:rsid w:val="00452CF1"/>
    <w:rsid w:val="00532391"/>
    <w:rsid w:val="005571BC"/>
    <w:rsid w:val="0057043A"/>
    <w:rsid w:val="00667B37"/>
    <w:rsid w:val="006A157A"/>
    <w:rsid w:val="007542D8"/>
    <w:rsid w:val="00797F8E"/>
    <w:rsid w:val="008155F9"/>
    <w:rsid w:val="00823E24"/>
    <w:rsid w:val="008D7FF1"/>
    <w:rsid w:val="009B3633"/>
    <w:rsid w:val="00A010C5"/>
    <w:rsid w:val="00A32DFA"/>
    <w:rsid w:val="00A50C04"/>
    <w:rsid w:val="00AC480B"/>
    <w:rsid w:val="00AF0C03"/>
    <w:rsid w:val="00B2331C"/>
    <w:rsid w:val="00C04626"/>
    <w:rsid w:val="00C32076"/>
    <w:rsid w:val="00F2621C"/>
    <w:rsid w:val="00F400F0"/>
    <w:rsid w:val="00F63738"/>
    <w:rsid w:val="00F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48DC"/>
  <w15:chartTrackingRefBased/>
  <w15:docId w15:val="{B24895BB-E29A-4AAB-A25A-738ADA9E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80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48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8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8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8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8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8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8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8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C4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8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8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8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8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8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8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80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80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C48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80B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C48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8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8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480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C480B"/>
  </w:style>
  <w:style w:type="paragraph" w:styleId="Stopka">
    <w:name w:val="footer"/>
    <w:basedOn w:val="Normalny"/>
    <w:link w:val="StopkaZnak"/>
    <w:uiPriority w:val="99"/>
    <w:unhideWhenUsed/>
    <w:rsid w:val="00AC480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C480B"/>
  </w:style>
  <w:style w:type="character" w:styleId="Hipercze">
    <w:name w:val="Hyperlink"/>
    <w:basedOn w:val="Domylnaczcionkaakapitu"/>
    <w:uiPriority w:val="99"/>
    <w:unhideWhenUsed/>
    <w:rsid w:val="00AC480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F7E"/>
    <w:rPr>
      <w:color w:val="605E5C"/>
      <w:shd w:val="clear" w:color="auto" w:fill="E1DFDD"/>
    </w:rPr>
  </w:style>
  <w:style w:type="paragraph" w:customStyle="1" w:styleId="Default">
    <w:name w:val="Default"/>
    <w:rsid w:val="00823E2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fn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fn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Matlak</dc:creator>
  <cp:keywords/>
  <dc:description/>
  <cp:lastModifiedBy>Team ITiUS</cp:lastModifiedBy>
  <cp:revision>2</cp:revision>
  <dcterms:created xsi:type="dcterms:W3CDTF">2025-01-08T15:02:00Z</dcterms:created>
  <dcterms:modified xsi:type="dcterms:W3CDTF">2025-01-08T15:02:00Z</dcterms:modified>
</cp:coreProperties>
</file>